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43" w:rsidRPr="00911CAA" w:rsidRDefault="00090B43" w:rsidP="00090B43">
      <w:pPr>
        <w:pStyle w:val="BlockText"/>
        <w:ind w:left="-284" w:right="-591"/>
        <w:jc w:val="both"/>
        <w:rPr>
          <w:rFonts w:asciiTheme="minorHAnsi" w:eastAsia="Arial Unicode MS" w:hAnsiTheme="minorHAnsi" w:cs="Arial Unicode MS"/>
          <w:b w:val="0"/>
          <w:sz w:val="22"/>
          <w:szCs w:val="22"/>
        </w:rPr>
      </w:pPr>
      <w:r w:rsidRPr="00911CAA">
        <w:rPr>
          <w:rFonts w:asciiTheme="minorHAnsi" w:eastAsia="Arial Unicode MS" w:hAnsiTheme="minorHAnsi" w:cs="Arial Unicode MS"/>
          <w:noProof/>
          <w:sz w:val="22"/>
          <w:szCs w:val="22"/>
          <w:u w:val="single"/>
        </w:rPr>
        <w:t>CONTACT</w:t>
      </w:r>
      <w:r w:rsidRPr="00911CAA">
        <w:rPr>
          <w:rFonts w:asciiTheme="minorHAnsi" w:eastAsia="Arial Unicode MS" w:hAnsiTheme="minorHAnsi" w:cs="Arial Unicode MS"/>
          <w:sz w:val="22"/>
          <w:szCs w:val="22"/>
          <w:u w:val="single"/>
        </w:rPr>
        <w:t xml:space="preserve"> DETAILS</w:t>
      </w:r>
      <w:r w:rsidRPr="00911CAA">
        <w:rPr>
          <w:rFonts w:asciiTheme="minorHAnsi" w:eastAsia="Arial Unicode MS" w:hAnsiTheme="minorHAnsi" w:cs="Arial Unicode MS"/>
          <w:sz w:val="22"/>
          <w:szCs w:val="22"/>
        </w:rPr>
        <w:t xml:space="preserve">       </w:t>
      </w:r>
      <w:r w:rsidRPr="00911CAA">
        <w:rPr>
          <w:rFonts w:asciiTheme="minorHAnsi" w:eastAsia="Arial Unicode MS" w:hAnsiTheme="minorHAnsi" w:cs="Arial Unicode MS"/>
          <w:b w:val="0"/>
          <w:color w:val="FF0000"/>
          <w:sz w:val="22"/>
          <w:szCs w:val="22"/>
        </w:rPr>
        <w:t>*PLEASE COMPLETE IN BLOCK CAPITALS*</w:t>
      </w:r>
      <w:r w:rsidRPr="00911CAA">
        <w:rPr>
          <w:rFonts w:asciiTheme="minorHAnsi" w:eastAsia="Arial Unicode MS" w:hAnsiTheme="minorHAnsi" w:cs="Arial Unicode MS"/>
          <w:b w:val="0"/>
          <w:sz w:val="22"/>
          <w:szCs w:val="22"/>
        </w:rPr>
        <w:t xml:space="preserve">     </w:t>
      </w:r>
      <w:r w:rsidRPr="00911CAA">
        <w:rPr>
          <w:rFonts w:asciiTheme="minorHAnsi" w:eastAsia="Arial Unicode MS" w:hAnsiTheme="minorHAnsi" w:cs="Arial Unicode MS"/>
          <w:b w:val="0"/>
          <w:sz w:val="22"/>
          <w:szCs w:val="22"/>
        </w:rPr>
        <w:tab/>
        <w:t xml:space="preserve">       </w:t>
      </w:r>
      <w:r w:rsidRPr="00911CAA">
        <w:rPr>
          <w:rFonts w:asciiTheme="minorHAnsi" w:eastAsia="Arial Unicode MS" w:hAnsiTheme="minorHAnsi" w:cs="Arial Unicode MS"/>
          <w:sz w:val="22"/>
          <w:szCs w:val="22"/>
        </w:rPr>
        <w:t xml:space="preserve"> </w:t>
      </w:r>
    </w:p>
    <w:p w:rsidR="00CA4448" w:rsidRDefault="00090B43" w:rsidP="00090B43">
      <w:pPr>
        <w:pStyle w:val="BlockText"/>
        <w:ind w:left="-284" w:right="-591"/>
        <w:rPr>
          <w:rFonts w:asciiTheme="minorHAnsi" w:eastAsia="Arial Unicode MS" w:hAnsiTheme="minorHAnsi" w:cs="Arial Unicode MS"/>
          <w:b w:val="0"/>
          <w:sz w:val="22"/>
          <w:szCs w:val="22"/>
        </w:rPr>
      </w:pPr>
      <w:r w:rsidRPr="00911CAA">
        <w:rPr>
          <w:rFonts w:asciiTheme="minorHAnsi" w:eastAsia="Arial Unicode MS" w:hAnsiTheme="minorHAnsi" w:cs="Arial Unicode MS"/>
          <w:b w:val="0"/>
          <w:sz w:val="22"/>
          <w:szCs w:val="22"/>
        </w:rPr>
        <w:t xml:space="preserve">Family Name: </w:t>
      </w:r>
    </w:p>
    <w:p w:rsidR="00090B43" w:rsidRPr="00911CAA" w:rsidRDefault="00090B43" w:rsidP="00090B43">
      <w:pPr>
        <w:pStyle w:val="BlockText"/>
        <w:ind w:left="-284" w:right="-591"/>
        <w:rPr>
          <w:rFonts w:asciiTheme="minorHAnsi" w:eastAsia="Arial Unicode MS" w:hAnsiTheme="minorHAnsi" w:cs="Arial Unicode MS"/>
          <w:b w:val="0"/>
          <w:sz w:val="22"/>
          <w:szCs w:val="22"/>
        </w:rPr>
      </w:pPr>
      <w:r w:rsidRPr="00911CAA">
        <w:rPr>
          <w:rFonts w:asciiTheme="minorHAnsi" w:eastAsia="Arial Unicode MS" w:hAnsiTheme="minorHAnsi" w:cs="Arial Unicode MS"/>
          <w:b w:val="0"/>
          <w:sz w:val="22"/>
          <w:szCs w:val="22"/>
        </w:rPr>
        <w:t>First Name:</w:t>
      </w:r>
      <w:r w:rsidRPr="00911CAA">
        <w:rPr>
          <w:rFonts w:asciiTheme="minorHAnsi" w:eastAsia="Arial Unicode MS" w:hAnsiTheme="minorHAnsi" w:cs="Arial Unicode MS"/>
          <w:b w:val="0"/>
          <w:sz w:val="22"/>
          <w:szCs w:val="22"/>
        </w:rPr>
        <w:br/>
        <w:t>Company Name:</w:t>
      </w:r>
    </w:p>
    <w:p w:rsidR="00090B43" w:rsidRPr="00911CAA" w:rsidRDefault="00090B43" w:rsidP="00090B43">
      <w:pPr>
        <w:pStyle w:val="BlockText"/>
        <w:ind w:left="-284" w:right="-591"/>
        <w:rPr>
          <w:rFonts w:asciiTheme="minorHAnsi" w:eastAsia="Arial Unicode MS" w:hAnsiTheme="minorHAnsi" w:cs="Arial Unicode MS"/>
          <w:b w:val="0"/>
          <w:sz w:val="22"/>
          <w:szCs w:val="22"/>
        </w:rPr>
      </w:pPr>
      <w:r w:rsidRPr="00911CAA">
        <w:rPr>
          <w:rFonts w:asciiTheme="minorHAnsi" w:eastAsia="Arial Unicode MS" w:hAnsiTheme="minorHAnsi" w:cs="Arial Unicode MS"/>
          <w:b w:val="0"/>
          <w:sz w:val="22"/>
          <w:szCs w:val="22"/>
        </w:rPr>
        <w:t>Position in Company:</w:t>
      </w:r>
    </w:p>
    <w:p w:rsidR="00090B43" w:rsidRPr="00911CAA" w:rsidRDefault="00090B43" w:rsidP="00090B43">
      <w:pPr>
        <w:pStyle w:val="BlockText"/>
        <w:ind w:left="-284" w:right="-591"/>
        <w:rPr>
          <w:rFonts w:asciiTheme="minorHAnsi" w:eastAsia="Arial Unicode MS" w:hAnsiTheme="minorHAnsi" w:cs="Arial Unicode MS"/>
          <w:b w:val="0"/>
          <w:sz w:val="22"/>
          <w:szCs w:val="22"/>
        </w:rPr>
      </w:pPr>
      <w:r w:rsidRPr="00911CAA">
        <w:rPr>
          <w:rFonts w:asciiTheme="minorHAnsi" w:eastAsia="Arial Unicode MS" w:hAnsiTheme="minorHAnsi" w:cs="Arial Unicode MS"/>
          <w:b w:val="0"/>
          <w:sz w:val="22"/>
          <w:szCs w:val="22"/>
        </w:rPr>
        <w:t>Address:</w:t>
      </w:r>
      <w:r w:rsidRPr="00911CAA">
        <w:rPr>
          <w:rFonts w:asciiTheme="minorHAnsi" w:eastAsia="Arial Unicode MS" w:hAnsiTheme="minorHAnsi" w:cs="Arial Unicode MS"/>
          <w:b w:val="0"/>
          <w:sz w:val="22"/>
          <w:szCs w:val="22"/>
        </w:rPr>
        <w:br/>
        <w:t>Country/State:</w:t>
      </w:r>
    </w:p>
    <w:p w:rsidR="00090B43" w:rsidRPr="00911CAA" w:rsidRDefault="00090B43" w:rsidP="00090B43">
      <w:pPr>
        <w:pStyle w:val="BlockText"/>
        <w:ind w:left="-284" w:right="-591"/>
        <w:rPr>
          <w:rFonts w:asciiTheme="minorHAnsi" w:eastAsia="Arial Unicode MS" w:hAnsiTheme="minorHAnsi" w:cs="Arial Unicode MS"/>
          <w:b w:val="0"/>
          <w:sz w:val="22"/>
          <w:szCs w:val="22"/>
        </w:rPr>
      </w:pPr>
      <w:r w:rsidRPr="00911CAA">
        <w:rPr>
          <w:rFonts w:asciiTheme="minorHAnsi" w:eastAsia="Arial Unicode MS" w:hAnsiTheme="minorHAnsi" w:cs="Arial Unicode MS"/>
          <w:b w:val="0"/>
          <w:sz w:val="22"/>
          <w:szCs w:val="22"/>
        </w:rPr>
        <w:t xml:space="preserve">Postal/ZIP Code: </w:t>
      </w:r>
    </w:p>
    <w:p w:rsidR="00090B43" w:rsidRPr="00911CAA" w:rsidRDefault="00090B43" w:rsidP="00090B43">
      <w:pPr>
        <w:pStyle w:val="BlockText"/>
        <w:ind w:left="-284" w:right="-591"/>
        <w:rPr>
          <w:rFonts w:asciiTheme="minorHAnsi" w:eastAsia="Arial Unicode MS" w:hAnsiTheme="minorHAnsi" w:cs="Arial Unicode MS"/>
          <w:b w:val="0"/>
          <w:sz w:val="22"/>
          <w:szCs w:val="22"/>
        </w:rPr>
      </w:pPr>
      <w:r w:rsidRPr="00911CAA">
        <w:rPr>
          <w:rFonts w:asciiTheme="minorHAnsi" w:eastAsia="Arial Unicode MS" w:hAnsiTheme="minorHAnsi" w:cs="Arial Unicode MS"/>
          <w:b w:val="0"/>
          <w:sz w:val="22"/>
          <w:szCs w:val="22"/>
        </w:rPr>
        <w:t>Tel:</w:t>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Pr>
          <w:rFonts w:asciiTheme="minorHAnsi" w:eastAsia="Arial Unicode MS" w:hAnsiTheme="minorHAnsi" w:cs="Arial Unicode MS"/>
          <w:b w:val="0"/>
          <w:sz w:val="22"/>
          <w:szCs w:val="22"/>
        </w:rPr>
        <w:tab/>
        <w:t xml:space="preserve">   </w:t>
      </w:r>
      <w:r w:rsidRPr="00911CAA">
        <w:rPr>
          <w:rFonts w:asciiTheme="minorHAnsi" w:eastAsia="Arial Unicode MS" w:hAnsiTheme="minorHAnsi" w:cs="Arial Unicode MS"/>
          <w:b w:val="0"/>
          <w:sz w:val="22"/>
          <w:szCs w:val="22"/>
        </w:rPr>
        <w:t>Fax:</w:t>
      </w:r>
    </w:p>
    <w:p w:rsidR="00090B43" w:rsidRPr="00911CAA" w:rsidRDefault="00090B43" w:rsidP="00090B43">
      <w:pPr>
        <w:pStyle w:val="BlockText"/>
        <w:ind w:left="-284" w:right="-591"/>
        <w:rPr>
          <w:rFonts w:asciiTheme="minorHAnsi" w:eastAsia="Arial Unicode MS" w:hAnsiTheme="minorHAnsi" w:cs="Arial Unicode MS"/>
          <w:b w:val="0"/>
          <w:sz w:val="22"/>
          <w:szCs w:val="22"/>
        </w:rPr>
      </w:pPr>
      <w:r w:rsidRPr="00911CAA">
        <w:rPr>
          <w:rFonts w:asciiTheme="minorHAnsi" w:eastAsia="Arial Unicode MS" w:hAnsiTheme="minorHAnsi" w:cs="Arial Unicode MS"/>
          <w:b w:val="0"/>
          <w:sz w:val="22"/>
          <w:szCs w:val="22"/>
        </w:rPr>
        <w:t>Delegate’s Email:*</w:t>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r>
      <w:r w:rsidRPr="00911CAA">
        <w:rPr>
          <w:rFonts w:asciiTheme="minorHAnsi" w:eastAsia="Arial Unicode MS" w:hAnsiTheme="minorHAnsi" w:cs="Arial Unicode MS"/>
          <w:b w:val="0"/>
          <w:sz w:val="22"/>
          <w:szCs w:val="22"/>
        </w:rPr>
        <w:tab/>
        <w:t>Administrator’s Email:*</w:t>
      </w:r>
    </w:p>
    <w:p w:rsidR="00090B43" w:rsidRPr="0091537D" w:rsidRDefault="00090B43" w:rsidP="00090B43">
      <w:pPr>
        <w:pStyle w:val="BlockText"/>
        <w:ind w:left="-284" w:right="-591"/>
        <w:rPr>
          <w:rFonts w:asciiTheme="minorHAnsi" w:eastAsia="Arial Unicode MS" w:hAnsiTheme="minorHAnsi" w:cs="Arial Unicode MS"/>
          <w:b w:val="0"/>
          <w:i/>
          <w:sz w:val="18"/>
          <w:szCs w:val="18"/>
        </w:rPr>
      </w:pPr>
      <w:r w:rsidRPr="0091537D">
        <w:rPr>
          <w:rFonts w:asciiTheme="minorHAnsi" w:eastAsia="Arial Unicode MS" w:hAnsiTheme="minorHAnsi" w:cs="Arial Unicode MS"/>
          <w:b w:val="0"/>
          <w:i/>
          <w:sz w:val="18"/>
          <w:szCs w:val="18"/>
        </w:rPr>
        <w:t>*Delegates must give an email address in order to access the delegate messenger system and receive registration confirmation</w:t>
      </w:r>
    </w:p>
    <w:p w:rsidR="00090B43" w:rsidRPr="00911CAA" w:rsidRDefault="00090B43" w:rsidP="00090B43">
      <w:pPr>
        <w:ind w:left="-284" w:right="-591"/>
        <w:rPr>
          <w:rFonts w:asciiTheme="minorHAnsi" w:eastAsia="Arial Unicode MS" w:hAnsiTheme="minorHAnsi" w:cs="Arial Unicode MS"/>
          <w:sz w:val="22"/>
          <w:szCs w:val="22"/>
        </w:rPr>
      </w:pPr>
    </w:p>
    <w:p w:rsidR="00090B43" w:rsidRPr="00911CAA" w:rsidRDefault="00090B43" w:rsidP="00090B43">
      <w:pPr>
        <w:ind w:left="-284" w:right="-591"/>
        <w:rPr>
          <w:rFonts w:asciiTheme="minorHAnsi" w:eastAsia="Arial Unicode MS" w:hAnsiTheme="minorHAnsi" w:cs="Arial Unicode MS"/>
          <w:sz w:val="22"/>
          <w:szCs w:val="22"/>
        </w:rPr>
      </w:pPr>
      <w:r w:rsidRPr="00911CAA">
        <w:rPr>
          <w:rFonts w:asciiTheme="minorHAnsi" w:eastAsia="Arial Unicode MS" w:hAnsiTheme="minorHAnsi" w:cs="Arial Unicode MS"/>
          <w:sz w:val="22"/>
          <w:szCs w:val="22"/>
        </w:rPr>
        <w:t>P</w:t>
      </w:r>
      <w:r w:rsidRPr="00911CAA">
        <w:rPr>
          <w:rFonts w:asciiTheme="minorHAnsi" w:eastAsia="Arial Unicode MS" w:hAnsiTheme="minorHAnsi" w:cs="Arial Unicode MS"/>
          <w:bCs/>
          <w:sz w:val="22"/>
          <w:szCs w:val="22"/>
        </w:rPr>
        <w:t>lease indicate your metals interest in order of preference   1.______________2.___________ ___ 3.________________</w:t>
      </w:r>
    </w:p>
    <w:p w:rsidR="00090B43" w:rsidRPr="00911CAA" w:rsidRDefault="00090B43" w:rsidP="00090B43">
      <w:pPr>
        <w:ind w:left="-284" w:right="-591"/>
        <w:rPr>
          <w:rFonts w:asciiTheme="minorHAnsi" w:eastAsia="Arial Unicode MS" w:hAnsiTheme="minorHAnsi" w:cs="Arial Unicode MS"/>
          <w:sz w:val="22"/>
          <w:szCs w:val="22"/>
        </w:rPr>
      </w:pPr>
    </w:p>
    <w:p w:rsidR="00090B43" w:rsidRPr="00911CAA" w:rsidRDefault="00090B43" w:rsidP="00090B43">
      <w:pPr>
        <w:ind w:left="-284" w:right="-591"/>
        <w:rPr>
          <w:rFonts w:asciiTheme="minorHAnsi" w:eastAsia="Arial Unicode MS" w:hAnsiTheme="minorHAnsi" w:cs="Arial Unicode MS"/>
          <w:sz w:val="22"/>
          <w:szCs w:val="22"/>
        </w:rPr>
      </w:pPr>
      <w:r w:rsidRPr="00911CAA">
        <w:rPr>
          <w:rFonts w:asciiTheme="minorHAnsi" w:eastAsia="Arial Unicode MS" w:hAnsiTheme="minorHAnsi" w:cs="Arial Unicode MS"/>
          <w:sz w:val="22"/>
          <w:szCs w:val="22"/>
        </w:rPr>
        <w:t>What is your company’s main business activity? ____________________________________________________________</w:t>
      </w:r>
    </w:p>
    <w:p w:rsidR="00090B43" w:rsidRPr="00911CAA" w:rsidRDefault="00090B43" w:rsidP="00090B43">
      <w:pPr>
        <w:ind w:left="-284" w:right="-591"/>
        <w:rPr>
          <w:rFonts w:asciiTheme="minorHAnsi" w:eastAsia="Arial Unicode MS" w:hAnsiTheme="minorHAnsi" w:cs="Arial Unicode MS"/>
          <w:b/>
          <w:sz w:val="22"/>
          <w:szCs w:val="22"/>
        </w:rPr>
      </w:pPr>
      <w:r w:rsidRPr="00911CAA">
        <w:rPr>
          <w:rFonts w:asciiTheme="minorHAnsi" w:eastAsia="Arial Unicode MS" w:hAnsiTheme="minorHAnsi" w:cs="Arial Unicode MS"/>
          <w:b/>
          <w:sz w:val="22"/>
          <w:szCs w:val="22"/>
        </w:rPr>
        <w:tab/>
      </w:r>
    </w:p>
    <w:tbl>
      <w:tblPr>
        <w:tblW w:w="7899" w:type="dxa"/>
        <w:tblInd w:w="113" w:type="dxa"/>
        <w:tblLook w:val="04A0" w:firstRow="1" w:lastRow="0" w:firstColumn="1" w:lastColumn="0" w:noHBand="0" w:noVBand="1"/>
      </w:tblPr>
      <w:tblGrid>
        <w:gridCol w:w="3438"/>
        <w:gridCol w:w="2157"/>
        <w:gridCol w:w="2304"/>
      </w:tblGrid>
      <w:tr w:rsidR="00094F6D" w:rsidRPr="00094F6D" w:rsidTr="00094F6D">
        <w:trPr>
          <w:trHeight w:val="252"/>
        </w:trPr>
        <w:tc>
          <w:tcPr>
            <w:tcW w:w="3438" w:type="dxa"/>
            <w:tcBorders>
              <w:top w:val="nil"/>
              <w:bottom w:val="single" w:sz="4" w:space="0" w:color="auto"/>
              <w:right w:val="single" w:sz="4" w:space="0" w:color="auto"/>
            </w:tcBorders>
            <w:shd w:val="clear" w:color="auto" w:fill="auto"/>
            <w:noWrap/>
            <w:vAlign w:val="bottom"/>
            <w:hideMark/>
          </w:tcPr>
          <w:p w:rsidR="00094F6D" w:rsidRPr="00094F6D" w:rsidRDefault="00094F6D" w:rsidP="00094F6D">
            <w:pPr>
              <w:rPr>
                <w:rFonts w:ascii="Calibri" w:hAnsi="Calibri"/>
                <w:color w:val="000000"/>
              </w:rPr>
            </w:pPr>
            <w:r w:rsidRPr="00094F6D">
              <w:rPr>
                <w:rFonts w:ascii="Calibri" w:hAnsi="Calibri"/>
                <w:color w:val="000000"/>
              </w:rPr>
              <w:t> </w:t>
            </w:r>
          </w:p>
        </w:tc>
        <w:tc>
          <w:tcPr>
            <w:tcW w:w="2157" w:type="dxa"/>
            <w:tcBorders>
              <w:top w:val="single" w:sz="4" w:space="0" w:color="auto"/>
              <w:left w:val="nil"/>
              <w:bottom w:val="single" w:sz="4" w:space="0" w:color="auto"/>
              <w:right w:val="single" w:sz="4" w:space="0" w:color="auto"/>
            </w:tcBorders>
            <w:shd w:val="clear" w:color="auto" w:fill="auto"/>
            <w:noWrap/>
            <w:vAlign w:val="center"/>
            <w:hideMark/>
          </w:tcPr>
          <w:p w:rsidR="00094F6D" w:rsidRDefault="00094F6D" w:rsidP="00094F6D">
            <w:pPr>
              <w:jc w:val="center"/>
              <w:rPr>
                <w:rFonts w:ascii="Calibri" w:hAnsi="Calibri"/>
                <w:b/>
                <w:bCs/>
                <w:color w:val="000000"/>
              </w:rPr>
            </w:pPr>
            <w:r>
              <w:rPr>
                <w:rFonts w:ascii="Calibri" w:hAnsi="Calibri"/>
                <w:b/>
                <w:bCs/>
                <w:color w:val="000000"/>
              </w:rPr>
              <w:t>Early bird rate</w:t>
            </w:r>
          </w:p>
          <w:p w:rsidR="00094F6D" w:rsidRPr="00094F6D" w:rsidRDefault="00094F6D" w:rsidP="00094F6D">
            <w:pPr>
              <w:jc w:val="center"/>
              <w:rPr>
                <w:rFonts w:ascii="Calibri" w:hAnsi="Calibri"/>
                <w:b/>
                <w:bCs/>
                <w:color w:val="000000"/>
              </w:rPr>
            </w:pPr>
            <w:r>
              <w:rPr>
                <w:rFonts w:ascii="Calibri" w:hAnsi="Calibri"/>
                <w:b/>
                <w:bCs/>
                <w:color w:val="000000"/>
              </w:rPr>
              <w:t>(before 21 July)</w:t>
            </w:r>
          </w:p>
        </w:tc>
        <w:tc>
          <w:tcPr>
            <w:tcW w:w="2304" w:type="dxa"/>
            <w:tcBorders>
              <w:top w:val="single" w:sz="4" w:space="0" w:color="auto"/>
              <w:left w:val="nil"/>
              <w:bottom w:val="single" w:sz="4" w:space="0" w:color="auto"/>
              <w:right w:val="single" w:sz="4" w:space="0" w:color="auto"/>
            </w:tcBorders>
            <w:shd w:val="clear" w:color="auto" w:fill="auto"/>
            <w:noWrap/>
            <w:vAlign w:val="center"/>
            <w:hideMark/>
          </w:tcPr>
          <w:p w:rsidR="00094F6D" w:rsidRPr="00094F6D" w:rsidRDefault="00094F6D" w:rsidP="00094F6D">
            <w:pPr>
              <w:jc w:val="center"/>
              <w:rPr>
                <w:rFonts w:ascii="Calibri" w:hAnsi="Calibri"/>
                <w:b/>
                <w:bCs/>
                <w:color w:val="000000"/>
              </w:rPr>
            </w:pPr>
            <w:r w:rsidRPr="00094F6D">
              <w:rPr>
                <w:rFonts w:ascii="Calibri" w:hAnsi="Calibri"/>
                <w:b/>
                <w:bCs/>
                <w:color w:val="000000"/>
              </w:rPr>
              <w:t>Full rate</w:t>
            </w:r>
          </w:p>
        </w:tc>
      </w:tr>
      <w:tr w:rsidR="00094F6D" w:rsidRPr="00094F6D" w:rsidTr="00094F6D">
        <w:trPr>
          <w:trHeight w:val="252"/>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094F6D" w:rsidRPr="00094F6D" w:rsidRDefault="00094F6D" w:rsidP="00094F6D">
            <w:pPr>
              <w:jc w:val="center"/>
              <w:rPr>
                <w:rFonts w:ascii="Calibri" w:hAnsi="Calibri"/>
                <w:b/>
                <w:bCs/>
                <w:color w:val="000000"/>
              </w:rPr>
            </w:pPr>
            <w:r w:rsidRPr="00094F6D">
              <w:rPr>
                <w:rFonts w:ascii="Calibri" w:hAnsi="Calibri"/>
                <w:b/>
                <w:bCs/>
                <w:color w:val="000000"/>
              </w:rPr>
              <w:t>1 Delegate</w:t>
            </w:r>
          </w:p>
        </w:tc>
        <w:tc>
          <w:tcPr>
            <w:tcW w:w="2157"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r w:rsidRPr="00094F6D">
              <w:rPr>
                <w:rFonts w:ascii="Calibri" w:hAnsi="Calibri"/>
                <w:color w:val="000000"/>
              </w:rPr>
              <w:t>£1,499</w:t>
            </w:r>
          </w:p>
        </w:tc>
        <w:tc>
          <w:tcPr>
            <w:tcW w:w="2304"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r w:rsidRPr="00094F6D">
              <w:rPr>
                <w:rFonts w:ascii="Calibri" w:hAnsi="Calibri"/>
                <w:color w:val="000000"/>
              </w:rPr>
              <w:t>£1,699</w:t>
            </w:r>
          </w:p>
        </w:tc>
      </w:tr>
      <w:tr w:rsidR="00094F6D" w:rsidRPr="00094F6D" w:rsidTr="00094F6D">
        <w:trPr>
          <w:trHeight w:val="252"/>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094F6D" w:rsidRPr="00094F6D" w:rsidRDefault="00094F6D" w:rsidP="00094F6D">
            <w:pPr>
              <w:jc w:val="center"/>
              <w:rPr>
                <w:rFonts w:ascii="Calibri" w:hAnsi="Calibri"/>
                <w:b/>
                <w:bCs/>
                <w:color w:val="000000"/>
              </w:rPr>
            </w:pPr>
            <w:r w:rsidRPr="00094F6D">
              <w:rPr>
                <w:rFonts w:ascii="Calibri" w:hAnsi="Calibri"/>
                <w:b/>
                <w:bCs/>
                <w:color w:val="000000"/>
              </w:rPr>
              <w:t>2 Delegates (pp)</w:t>
            </w:r>
          </w:p>
        </w:tc>
        <w:tc>
          <w:tcPr>
            <w:tcW w:w="2157"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r w:rsidRPr="00094F6D">
              <w:rPr>
                <w:rFonts w:ascii="Calibri" w:hAnsi="Calibri"/>
                <w:color w:val="000000"/>
              </w:rPr>
              <w:t>£1,399</w:t>
            </w:r>
          </w:p>
        </w:tc>
        <w:tc>
          <w:tcPr>
            <w:tcW w:w="2304"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r w:rsidRPr="00094F6D">
              <w:rPr>
                <w:rFonts w:ascii="Calibri" w:hAnsi="Calibri"/>
                <w:color w:val="000000"/>
              </w:rPr>
              <w:t>£1,599</w:t>
            </w:r>
          </w:p>
        </w:tc>
      </w:tr>
      <w:tr w:rsidR="00094F6D" w:rsidRPr="00094F6D" w:rsidTr="00094F6D">
        <w:trPr>
          <w:trHeight w:val="252"/>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094F6D" w:rsidRPr="00094F6D" w:rsidRDefault="00094F6D" w:rsidP="00094F6D">
            <w:pPr>
              <w:jc w:val="center"/>
              <w:rPr>
                <w:rFonts w:ascii="Calibri" w:hAnsi="Calibri"/>
                <w:b/>
                <w:bCs/>
                <w:color w:val="000000"/>
              </w:rPr>
            </w:pPr>
            <w:r w:rsidRPr="00094F6D">
              <w:rPr>
                <w:rFonts w:ascii="Calibri" w:hAnsi="Calibri"/>
                <w:b/>
                <w:bCs/>
                <w:color w:val="000000"/>
              </w:rPr>
              <w:t>3 Delegates (pp)</w:t>
            </w:r>
          </w:p>
        </w:tc>
        <w:tc>
          <w:tcPr>
            <w:tcW w:w="2157"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r w:rsidRPr="00094F6D">
              <w:rPr>
                <w:rFonts w:ascii="Calibri" w:hAnsi="Calibri"/>
                <w:color w:val="000000"/>
              </w:rPr>
              <w:t>£1,199</w:t>
            </w:r>
          </w:p>
        </w:tc>
        <w:tc>
          <w:tcPr>
            <w:tcW w:w="2304"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r w:rsidRPr="00094F6D">
              <w:rPr>
                <w:rFonts w:ascii="Calibri" w:hAnsi="Calibri"/>
                <w:color w:val="000000"/>
              </w:rPr>
              <w:t>£1,399</w:t>
            </w:r>
          </w:p>
        </w:tc>
      </w:tr>
      <w:tr w:rsidR="00094F6D" w:rsidRPr="00094F6D" w:rsidTr="00094F6D">
        <w:trPr>
          <w:trHeight w:val="252"/>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094F6D" w:rsidRPr="00094F6D" w:rsidRDefault="00094F6D" w:rsidP="00094F6D">
            <w:pPr>
              <w:jc w:val="center"/>
              <w:rPr>
                <w:rFonts w:ascii="Calibri" w:hAnsi="Calibri"/>
                <w:b/>
                <w:bCs/>
                <w:color w:val="000000"/>
              </w:rPr>
            </w:pPr>
            <w:r w:rsidRPr="00094F6D">
              <w:rPr>
                <w:rFonts w:ascii="Calibri" w:hAnsi="Calibri"/>
                <w:b/>
                <w:bCs/>
                <w:color w:val="000000"/>
              </w:rPr>
              <w:t>4 Delegates+ (pp)</w:t>
            </w:r>
          </w:p>
        </w:tc>
        <w:tc>
          <w:tcPr>
            <w:tcW w:w="2157"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r w:rsidRPr="00094F6D">
              <w:rPr>
                <w:rFonts w:ascii="Calibri" w:hAnsi="Calibri"/>
                <w:color w:val="000000"/>
              </w:rPr>
              <w:t>£899</w:t>
            </w:r>
          </w:p>
        </w:tc>
        <w:tc>
          <w:tcPr>
            <w:tcW w:w="2304" w:type="dxa"/>
            <w:tcBorders>
              <w:top w:val="nil"/>
              <w:left w:val="nil"/>
              <w:bottom w:val="single" w:sz="4" w:space="0" w:color="auto"/>
              <w:right w:val="single" w:sz="4" w:space="0" w:color="auto"/>
            </w:tcBorders>
            <w:shd w:val="clear" w:color="auto" w:fill="auto"/>
            <w:noWrap/>
            <w:vAlign w:val="bottom"/>
            <w:hideMark/>
          </w:tcPr>
          <w:p w:rsidR="00094F6D" w:rsidRPr="00094F6D" w:rsidRDefault="00094F6D" w:rsidP="00094F6D">
            <w:pPr>
              <w:jc w:val="center"/>
              <w:rPr>
                <w:rFonts w:ascii="Calibri" w:hAnsi="Calibri"/>
                <w:color w:val="000000"/>
              </w:rPr>
            </w:pPr>
            <w:bookmarkStart w:id="0" w:name="_GoBack"/>
            <w:r w:rsidRPr="00094F6D">
              <w:rPr>
                <w:rFonts w:ascii="Calibri" w:hAnsi="Calibri"/>
                <w:color w:val="000000"/>
              </w:rPr>
              <w:t>£1,099</w:t>
            </w:r>
            <w:bookmarkEnd w:id="0"/>
          </w:p>
        </w:tc>
      </w:tr>
    </w:tbl>
    <w:p w:rsidR="00094F6D" w:rsidRPr="00094F6D" w:rsidRDefault="00DC60F5" w:rsidP="00094F6D">
      <w:pPr>
        <w:tabs>
          <w:tab w:val="left" w:pos="5790"/>
        </w:tabs>
        <w:ind w:right="-591"/>
        <w:rPr>
          <w:rFonts w:asciiTheme="minorHAnsi" w:eastAsia="Arial Unicode MS" w:hAnsiTheme="minorHAnsi" w:cs="Arial"/>
          <w:b/>
          <w:sz w:val="22"/>
          <w:szCs w:val="22"/>
        </w:rPr>
      </w:pPr>
      <w:r>
        <w:rPr>
          <w:rFonts w:asciiTheme="minorHAnsi" w:eastAsia="Arial Unicode MS" w:hAnsiTheme="minorHAnsi" w:cs="Arial"/>
          <w:b/>
          <w:noProof/>
          <w:sz w:val="22"/>
          <w:szCs w:val="22"/>
        </w:rPr>
        <mc:AlternateContent>
          <mc:Choice Requires="wps">
            <w:drawing>
              <wp:anchor distT="0" distB="0" distL="114300" distR="114300" simplePos="0" relativeHeight="251660288" behindDoc="1" locked="0" layoutInCell="1" allowOverlap="1">
                <wp:simplePos x="0" y="0"/>
                <wp:positionH relativeFrom="column">
                  <wp:posOffset>-360680</wp:posOffset>
                </wp:positionH>
                <wp:positionV relativeFrom="paragraph">
                  <wp:posOffset>127000</wp:posOffset>
                </wp:positionV>
                <wp:extent cx="7362825" cy="4892040"/>
                <wp:effectExtent l="13335" t="13970" r="571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4892040"/>
                        </a:xfrm>
                        <a:prstGeom prst="rect">
                          <a:avLst/>
                        </a:prstGeom>
                        <a:solidFill>
                          <a:srgbClr val="FFFFFF"/>
                        </a:solidFill>
                        <a:ln w="9525">
                          <a:solidFill>
                            <a:srgbClr val="000000"/>
                          </a:solidFill>
                          <a:miter lim="800000"/>
                          <a:headEnd/>
                          <a:tailEnd/>
                        </a:ln>
                      </wps:spPr>
                      <wps:txbx>
                        <w:txbxContent>
                          <w:p w:rsidR="00090B43" w:rsidRPr="007A444E" w:rsidRDefault="00090B43" w:rsidP="00090B43">
                            <w:pPr>
                              <w:rPr>
                                <w:rFonts w:asciiTheme="minorHAnsi" w:eastAsia="Arial Unicode MS" w:hAnsiTheme="minorHAnsi" w:cs="Arial Unicode MS"/>
                                <w:i/>
                                <w:color w:val="FF0000"/>
                                <w:sz w:val="20"/>
                                <w:szCs w:val="20"/>
                              </w:rPr>
                            </w:pPr>
                            <w:r w:rsidRPr="007A444E">
                              <w:rPr>
                                <w:rFonts w:asciiTheme="minorHAnsi" w:eastAsia="Arial Unicode MS" w:hAnsiTheme="minorHAnsi" w:cs="Arial Unicode MS"/>
                                <w:b/>
                                <w:sz w:val="20"/>
                                <w:szCs w:val="20"/>
                                <w:u w:val="single"/>
                              </w:rPr>
                              <w:t>PAYMENT</w:t>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i/>
                                <w:color w:val="FF0000"/>
                                <w:sz w:val="20"/>
                                <w:szCs w:val="20"/>
                              </w:rPr>
                              <w:t>PLEASE SIGN FORM IN ORDER FOR REGISTRATION TO BE PROCESSED</w:t>
                            </w:r>
                          </w:p>
                          <w:p w:rsidR="00090B43" w:rsidRPr="007A444E" w:rsidRDefault="00090B43" w:rsidP="00090B43">
                            <w:pPr>
                              <w:rPr>
                                <w:rFonts w:asciiTheme="minorHAnsi" w:eastAsia="Arial Unicode MS" w:hAnsiTheme="minorHAnsi" w:cs="Arial Unicode MS"/>
                                <w:b/>
                                <w:sz w:val="20"/>
                                <w:szCs w:val="20"/>
                              </w:rPr>
                            </w:pPr>
                          </w:p>
                          <w:p w:rsidR="00090B43" w:rsidRDefault="00090B43" w:rsidP="00090B43">
                            <w:pPr>
                              <w:rPr>
                                <w:rFonts w:asciiTheme="minorHAnsi" w:eastAsia="Arial Unicode MS" w:hAnsiTheme="minorHAnsi" w:cs="Arial Unicode MS"/>
                                <w:sz w:val="20"/>
                                <w:szCs w:val="20"/>
                              </w:rPr>
                            </w:pPr>
                            <w:r w:rsidRPr="007A444E">
                              <w:rPr>
                                <w:rFonts w:asciiTheme="minorHAnsi" w:eastAsia="Arial Unicode MS" w:hAnsiTheme="minorHAnsi" w:cs="Arial Unicode MS"/>
                                <w:b/>
                                <w:sz w:val="20"/>
                                <w:szCs w:val="20"/>
                              </w:rPr>
                              <w:t>Signed</w:t>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sz w:val="20"/>
                                <w:szCs w:val="20"/>
                              </w:rPr>
                              <w:tab/>
                              <w:t xml:space="preserve">   </w:t>
                            </w:r>
                            <w:r w:rsidRPr="007A444E">
                              <w:rPr>
                                <w:rFonts w:asciiTheme="minorHAnsi" w:eastAsia="Arial Unicode MS" w:hAnsiTheme="minorHAnsi" w:cs="Arial Unicode MS"/>
                                <w:b/>
                                <w:sz w:val="20"/>
                                <w:szCs w:val="20"/>
                              </w:rPr>
                              <w:t>Date</w:t>
                            </w:r>
                            <w:r w:rsidRPr="007A444E">
                              <w:rPr>
                                <w:rFonts w:asciiTheme="minorHAnsi" w:eastAsia="Arial Unicode MS" w:hAnsiTheme="minorHAnsi" w:cs="Arial Unicode MS"/>
                                <w:sz w:val="20"/>
                                <w:szCs w:val="20"/>
                              </w:rPr>
                              <w:t>...............................................</w:t>
                            </w:r>
                          </w:p>
                          <w:p w:rsidR="00090B43" w:rsidRPr="007A444E" w:rsidRDefault="00090B43" w:rsidP="00090B43">
                            <w:pPr>
                              <w:rPr>
                                <w:rFonts w:asciiTheme="minorHAnsi" w:eastAsia="Arial Unicode MS" w:hAnsiTheme="minorHAnsi" w:cs="Arial Unicode MS"/>
                                <w:sz w:val="20"/>
                                <w:szCs w:val="20"/>
                              </w:rPr>
                            </w:pPr>
                          </w:p>
                          <w:p w:rsidR="00090B43" w:rsidRPr="007A444E" w:rsidRDefault="00090B43" w:rsidP="00090B43">
                            <w:pPr>
                              <w:ind w:right="-108"/>
                              <w:rPr>
                                <w:rFonts w:asciiTheme="minorHAnsi" w:eastAsia="Arial Unicode MS" w:hAnsiTheme="minorHAnsi" w:cs="Arial Unicode MS"/>
                                <w:b/>
                                <w:sz w:val="20"/>
                                <w:szCs w:val="20"/>
                              </w:rPr>
                            </w:pPr>
                            <w:r w:rsidRPr="007A444E">
                              <w:rPr>
                                <w:rFonts w:asciiTheme="minorHAnsi" w:eastAsia="Arial Unicode MS" w:hAnsiTheme="minorHAnsi" w:cs="Arial Unicode MS"/>
                                <w:sz w:val="20"/>
                                <w:szCs w:val="20"/>
                              </w:rPr>
                              <w:sym w:font="Monotype Sorts" w:char="F07F"/>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b/>
                                <w:sz w:val="20"/>
                                <w:szCs w:val="20"/>
                              </w:rPr>
                              <w:t xml:space="preserve">To pay via credit card please </w:t>
                            </w:r>
                            <w:r w:rsidR="00CA4448">
                              <w:rPr>
                                <w:rFonts w:asciiTheme="minorHAnsi" w:eastAsia="Arial Unicode MS" w:hAnsiTheme="minorHAnsi" w:cs="Arial Unicode MS"/>
                                <w:b/>
                                <w:sz w:val="20"/>
                                <w:szCs w:val="20"/>
                              </w:rPr>
                              <w:t xml:space="preserve">call +971-4-453-8889   </w:t>
                            </w:r>
                          </w:p>
                          <w:p w:rsidR="00090B43" w:rsidRDefault="00090B43" w:rsidP="00090B43">
                            <w:pPr>
                              <w:ind w:right="-108"/>
                              <w:rPr>
                                <w:rFonts w:asciiTheme="minorHAnsi" w:eastAsia="Arial Unicode MS" w:hAnsiTheme="minorHAnsi" w:cs="Arial Unicode MS"/>
                                <w:sz w:val="20"/>
                                <w:szCs w:val="20"/>
                              </w:rPr>
                            </w:pPr>
                            <w:r w:rsidRPr="007A444E">
                              <w:rPr>
                                <w:rFonts w:asciiTheme="minorHAnsi" w:eastAsia="Arial Unicode MS" w:hAnsiTheme="minorHAnsi" w:cs="Arial Unicode MS"/>
                                <w:sz w:val="20"/>
                                <w:szCs w:val="20"/>
                              </w:rPr>
                              <w:sym w:font="Monotype Sorts" w:char="F07F"/>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b/>
                                <w:sz w:val="20"/>
                                <w:szCs w:val="20"/>
                              </w:rPr>
                              <w:t>I would like to pay by bank transfer</w:t>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color w:val="FF0000"/>
                                <w:sz w:val="20"/>
                                <w:szCs w:val="20"/>
                              </w:rPr>
                              <w:t>(</w:t>
                            </w:r>
                            <w:r w:rsidRPr="007A444E">
                              <w:rPr>
                                <w:rFonts w:asciiTheme="minorHAnsi" w:eastAsia="Arial Unicode MS" w:hAnsiTheme="minorHAnsi" w:cs="Arial Unicode MS"/>
                                <w:i/>
                                <w:color w:val="FF0000"/>
                                <w:sz w:val="20"/>
                                <w:szCs w:val="20"/>
                              </w:rPr>
                              <w:t xml:space="preserve">Option only available </w:t>
                            </w:r>
                            <w:r w:rsidR="00351D84">
                              <w:rPr>
                                <w:rFonts w:asciiTheme="minorHAnsi" w:eastAsia="Arial Unicode MS" w:hAnsiTheme="minorHAnsi" w:cs="Arial Unicode MS"/>
                                <w:b/>
                                <w:i/>
                                <w:color w:val="FF0000"/>
                                <w:sz w:val="20"/>
                                <w:szCs w:val="20"/>
                                <w:u w:val="single"/>
                              </w:rPr>
                              <w:t xml:space="preserve">before </w:t>
                            </w:r>
                            <w:r w:rsidR="00094F6D">
                              <w:rPr>
                                <w:rFonts w:asciiTheme="minorHAnsi" w:eastAsia="Arial Unicode MS" w:hAnsiTheme="minorHAnsi" w:cs="Arial Unicode MS"/>
                                <w:b/>
                                <w:i/>
                                <w:color w:val="FF0000"/>
                                <w:sz w:val="20"/>
                                <w:szCs w:val="20"/>
                                <w:u w:val="single"/>
                              </w:rPr>
                              <w:t>August 15</w:t>
                            </w:r>
                            <w:r>
                              <w:rPr>
                                <w:rFonts w:asciiTheme="minorHAnsi" w:eastAsia="Arial Unicode MS" w:hAnsiTheme="minorHAnsi" w:cs="Arial Unicode MS"/>
                                <w:b/>
                                <w:i/>
                                <w:color w:val="FF0000"/>
                                <w:sz w:val="20"/>
                                <w:szCs w:val="20"/>
                                <w:u w:val="single"/>
                              </w:rPr>
                              <w:t>,</w:t>
                            </w:r>
                            <w:r w:rsidRPr="008E2061">
                              <w:rPr>
                                <w:rFonts w:asciiTheme="minorHAnsi" w:eastAsia="Arial Unicode MS" w:hAnsiTheme="minorHAnsi" w:cs="Arial Unicode MS"/>
                                <w:b/>
                                <w:i/>
                                <w:color w:val="FF0000"/>
                                <w:sz w:val="20"/>
                                <w:szCs w:val="20"/>
                                <w:u w:val="single"/>
                              </w:rPr>
                              <w:t xml:space="preserve"> 201</w:t>
                            </w:r>
                            <w:r w:rsidR="00094F6D">
                              <w:rPr>
                                <w:rFonts w:asciiTheme="minorHAnsi" w:eastAsia="Arial Unicode MS" w:hAnsiTheme="minorHAnsi" w:cs="Arial Unicode MS"/>
                                <w:b/>
                                <w:i/>
                                <w:color w:val="FF0000"/>
                                <w:sz w:val="20"/>
                                <w:szCs w:val="20"/>
                                <w:u w:val="single"/>
                              </w:rPr>
                              <w:t>7</w:t>
                            </w:r>
                            <w:r w:rsidRPr="007A444E">
                              <w:rPr>
                                <w:rFonts w:asciiTheme="minorHAnsi" w:eastAsia="Arial Unicode MS" w:hAnsiTheme="minorHAnsi" w:cs="Arial Unicode MS"/>
                                <w:b/>
                                <w:color w:val="FF0000"/>
                                <w:sz w:val="20"/>
                                <w:szCs w:val="20"/>
                              </w:rPr>
                              <w:t>)</w:t>
                            </w:r>
                            <w:r w:rsidRPr="007A444E">
                              <w:rPr>
                                <w:rFonts w:asciiTheme="minorHAnsi" w:eastAsia="Arial Unicode MS" w:hAnsiTheme="minorHAnsi" w:cs="Arial Unicode MS"/>
                                <w:sz w:val="20"/>
                                <w:szCs w:val="20"/>
                              </w:rPr>
                              <w:t xml:space="preserve"> </w:t>
                            </w:r>
                          </w:p>
                          <w:p w:rsidR="00090B43" w:rsidRPr="007A444E" w:rsidRDefault="00090B43" w:rsidP="00090B43">
                            <w:pPr>
                              <w:ind w:right="-108"/>
                              <w:rPr>
                                <w:rFonts w:asciiTheme="minorHAnsi" w:eastAsia="Arial Unicode MS" w:hAnsiTheme="minorHAnsi" w:cs="Arial Unicode MS"/>
                                <w:sz w:val="18"/>
                                <w:szCs w:val="20"/>
                              </w:rPr>
                            </w:pPr>
                            <w:r w:rsidRPr="007A444E">
                              <w:rPr>
                                <w:rFonts w:asciiTheme="minorHAnsi" w:eastAsia="Arial Unicode MS" w:hAnsiTheme="minorHAnsi" w:cs="Arial Unicode MS"/>
                                <w:sz w:val="20"/>
                                <w:szCs w:val="20"/>
                              </w:rPr>
                              <w:br/>
                            </w:r>
                            <w:r w:rsidRPr="007A444E">
                              <w:rPr>
                                <w:rFonts w:asciiTheme="minorHAnsi" w:eastAsia="Arial Unicode MS" w:hAnsiTheme="minorHAnsi" w:cs="Arial Unicode MS"/>
                                <w:b/>
                                <w:sz w:val="18"/>
                                <w:szCs w:val="20"/>
                              </w:rPr>
                              <w:t>Note</w:t>
                            </w:r>
                            <w:r w:rsidRPr="007A444E">
                              <w:rPr>
                                <w:rFonts w:asciiTheme="minorHAnsi" w:eastAsia="Arial Unicode MS" w:hAnsiTheme="minorHAnsi" w:cs="Arial Unicode MS"/>
                                <w:sz w:val="18"/>
                                <w:szCs w:val="20"/>
                              </w:rPr>
                              <w:t xml:space="preserve">: Full bank details will be emailed to you with your booking confirmation.  When paying by bank transfer, please ensure you transfer enough funds to cover the full price of your purchase, plus any bank charges you may incur. </w:t>
                            </w:r>
                          </w:p>
                          <w:p w:rsidR="00090B43" w:rsidRPr="007A444E" w:rsidRDefault="00090B43" w:rsidP="00090B43">
                            <w:pPr>
                              <w:ind w:right="-108"/>
                              <w:rPr>
                                <w:rFonts w:asciiTheme="minorHAnsi" w:eastAsia="Arial Unicode MS" w:hAnsiTheme="minorHAnsi" w:cs="Arial Unicode MS"/>
                                <w:sz w:val="18"/>
                                <w:szCs w:val="20"/>
                              </w:rPr>
                            </w:pPr>
                            <w:r w:rsidRPr="007A444E">
                              <w:rPr>
                                <w:rFonts w:asciiTheme="minorHAnsi" w:eastAsia="Arial Unicode MS" w:hAnsiTheme="minorHAnsi" w:cs="Arial Unicode MS"/>
                                <w:b/>
                                <w:sz w:val="18"/>
                                <w:szCs w:val="20"/>
                              </w:rPr>
                              <w:t>Important:</w:t>
                            </w:r>
                            <w:r w:rsidRPr="007A444E">
                              <w:rPr>
                                <w:rFonts w:asciiTheme="minorHAnsi" w:eastAsia="Arial Unicode MS" w:hAnsiTheme="minorHAnsi" w:cs="Arial Unicode MS"/>
                                <w:sz w:val="18"/>
                                <w:szCs w:val="20"/>
                              </w:rPr>
                              <w:t xml:space="preserve"> Please make sure you </w:t>
                            </w:r>
                            <w:r w:rsidRPr="007A444E">
                              <w:rPr>
                                <w:rFonts w:asciiTheme="minorHAnsi" w:eastAsia="Arial Unicode MS" w:hAnsiTheme="minorHAnsi" w:cs="Arial Unicode MS"/>
                                <w:b/>
                                <w:sz w:val="18"/>
                                <w:szCs w:val="20"/>
                                <w:u w:val="single"/>
                              </w:rPr>
                              <w:t>quote your full invoice number</w:t>
                            </w:r>
                            <w:r w:rsidRPr="007A444E">
                              <w:rPr>
                                <w:rFonts w:asciiTheme="minorHAnsi" w:eastAsia="Arial Unicode MS" w:hAnsiTheme="minorHAnsi" w:cs="Arial Unicode MS"/>
                                <w:sz w:val="18"/>
                                <w:szCs w:val="20"/>
                              </w:rPr>
                              <w:t xml:space="preserve"> when making the payment, details can be found with your booking confirmation. </w:t>
                            </w:r>
                          </w:p>
                          <w:p w:rsidR="00090B43" w:rsidRPr="007A444E" w:rsidRDefault="00090B43" w:rsidP="00090B43">
                            <w:pPr>
                              <w:rPr>
                                <w:rFonts w:asciiTheme="minorHAnsi" w:eastAsia="Arial Unicode MS" w:hAnsiTheme="minorHAnsi" w:cs="Arial Unicode MS"/>
                                <w:b/>
                                <w:bCs/>
                                <w:sz w:val="20"/>
                                <w:szCs w:val="20"/>
                              </w:rPr>
                            </w:pPr>
                            <w:r w:rsidRPr="007A444E">
                              <w:rPr>
                                <w:rFonts w:ascii="Arial Unicode MS" w:eastAsia="Arial Unicode MS" w:hAnsi="Arial Unicode MS" w:cs="Arial Unicode MS"/>
                                <w:sz w:val="20"/>
                                <w:szCs w:val="20"/>
                              </w:rPr>
                              <w:t>□</w:t>
                            </w:r>
                            <w:r w:rsidRPr="007A444E">
                              <w:rPr>
                                <w:rFonts w:asciiTheme="minorHAnsi" w:eastAsia="Arial Unicode MS" w:hAnsiTheme="minorHAnsi" w:cs="Arial Unicode MS"/>
                                <w:sz w:val="20"/>
                                <w:szCs w:val="20"/>
                              </w:rPr>
                              <w:t xml:space="preserve"> Please tick if you are not registered for sales tax. If your organisation is tax registered within the European Union please provide your company Vat No: ________________________</w:t>
                            </w:r>
                            <w:r w:rsidRPr="007A444E">
                              <w:rPr>
                                <w:rFonts w:asciiTheme="minorHAnsi" w:eastAsia="Arial Unicode MS" w:hAnsiTheme="minorHAnsi" w:cs="Arial Unicode MS"/>
                                <w:sz w:val="20"/>
                                <w:szCs w:val="20"/>
                                <w:lang w:val="en-US"/>
                              </w:rPr>
                              <w:t xml:space="preserve">________  </w:t>
                            </w:r>
                            <w:r w:rsidRPr="007A444E">
                              <w:rPr>
                                <w:rFonts w:asciiTheme="minorHAnsi" w:eastAsia="Arial Unicode MS" w:hAnsiTheme="minorHAnsi" w:cs="Arial Unicode MS"/>
                                <w:bCs/>
                                <w:sz w:val="20"/>
                                <w:szCs w:val="20"/>
                              </w:rPr>
                              <w:t xml:space="preserve">Our VAT number is: </w:t>
                            </w:r>
                            <w:r w:rsidRPr="007A444E">
                              <w:rPr>
                                <w:rFonts w:asciiTheme="minorHAnsi" w:eastAsia="Arial Unicode MS" w:hAnsiTheme="minorHAnsi" w:cs="Arial Unicode MS"/>
                                <w:b/>
                                <w:bCs/>
                                <w:sz w:val="20"/>
                                <w:szCs w:val="20"/>
                              </w:rPr>
                              <w:t>GB 243 3157 84</w:t>
                            </w:r>
                          </w:p>
                          <w:p w:rsidR="00090B43" w:rsidRPr="007A444E" w:rsidRDefault="00090B43" w:rsidP="00090B43">
                            <w:pPr>
                              <w:rPr>
                                <w:rFonts w:asciiTheme="minorHAnsi" w:eastAsia="Arial Unicode MS" w:hAnsiTheme="minorHAnsi" w:cs="Arial"/>
                                <w:b/>
                                <w:bCs/>
                                <w:sz w:val="12"/>
                                <w:szCs w:val="12"/>
                              </w:rPr>
                            </w:pPr>
                          </w:p>
                          <w:p w:rsidR="00090B43" w:rsidRPr="007A444E" w:rsidRDefault="00090B43" w:rsidP="00090B43">
                            <w:pPr>
                              <w:tabs>
                                <w:tab w:val="left" w:pos="10692"/>
                              </w:tabs>
                              <w:ind w:right="-108"/>
                              <w:rPr>
                                <w:rFonts w:asciiTheme="minorHAnsi" w:eastAsia="Arial Unicode MS" w:hAnsiTheme="minorHAnsi" w:cs="Arial"/>
                                <w:sz w:val="16"/>
                                <w:szCs w:val="16"/>
                                <w:lang w:val="en-US"/>
                              </w:rPr>
                            </w:pPr>
                            <w:r w:rsidRPr="007A444E">
                              <w:rPr>
                                <w:rFonts w:asciiTheme="minorHAnsi" w:eastAsia="Arial Unicode MS" w:hAnsiTheme="minorHAnsi" w:cs="Arial"/>
                                <w:b/>
                                <w:bCs/>
                                <w:sz w:val="16"/>
                                <w:szCs w:val="16"/>
                                <w:u w:val="single"/>
                              </w:rPr>
                              <w:t>Terms &amp; Conditions</w:t>
                            </w:r>
                            <w:r w:rsidRPr="007A444E">
                              <w:rPr>
                                <w:rFonts w:asciiTheme="minorHAnsi" w:eastAsia="Arial Unicode MS" w:hAnsiTheme="minorHAnsi" w:cs="Arial"/>
                                <w:b/>
                                <w:bCs/>
                                <w:sz w:val="18"/>
                                <w:szCs w:val="20"/>
                              </w:rPr>
                              <w:br/>
                            </w:r>
                            <w:r w:rsidRPr="007A444E">
                              <w:rPr>
                                <w:rFonts w:asciiTheme="minorHAnsi" w:eastAsia="Arial Unicode MS" w:hAnsiTheme="minorHAnsi" w:cs="Arial"/>
                                <w:b/>
                                <w:sz w:val="16"/>
                                <w:szCs w:val="16"/>
                              </w:rPr>
                              <w:t>Fees:</w:t>
                            </w:r>
                            <w:r w:rsidRPr="007A444E">
                              <w:rPr>
                                <w:rFonts w:asciiTheme="minorHAnsi" w:eastAsia="Arial Unicode MS" w:hAnsiTheme="minorHAnsi" w:cs="Arial"/>
                                <w:b/>
                                <w:i/>
                                <w:sz w:val="16"/>
                                <w:szCs w:val="16"/>
                              </w:rPr>
                              <w:t xml:space="preserve"> </w:t>
                            </w:r>
                            <w:r w:rsidRPr="007A444E">
                              <w:rPr>
                                <w:rFonts w:asciiTheme="minorHAnsi" w:eastAsia="Arial Unicode MS" w:hAnsiTheme="minorHAnsi" w:cs="Arial"/>
                                <w:sz w:val="16"/>
                                <w:szCs w:val="16"/>
                                <w:lang w:val="en-US"/>
                              </w:rPr>
                              <w:t xml:space="preserve">The conference fee includes attendance at all sessions, refreshments; welcome reception, lunch and conference documentation. </w:t>
                            </w:r>
                          </w:p>
                          <w:p w:rsidR="00090B43" w:rsidRPr="007A444E" w:rsidRDefault="00090B43" w:rsidP="00090B43">
                            <w:pPr>
                              <w:tabs>
                                <w:tab w:val="left" w:pos="10692"/>
                              </w:tabs>
                              <w:ind w:right="-108"/>
                              <w:jc w:val="both"/>
                              <w:rPr>
                                <w:rFonts w:asciiTheme="minorHAnsi" w:eastAsia="Arial Unicode MS" w:hAnsiTheme="minorHAnsi" w:cs="Arial"/>
                                <w:sz w:val="16"/>
                                <w:szCs w:val="16"/>
                                <w:lang w:val="en-US"/>
                              </w:rPr>
                            </w:pPr>
                            <w:r w:rsidRPr="007A444E">
                              <w:rPr>
                                <w:rFonts w:asciiTheme="minorHAnsi" w:eastAsia="Arial Unicode MS" w:hAnsiTheme="minorHAnsi" w:cs="Arial"/>
                                <w:b/>
                                <w:sz w:val="16"/>
                                <w:szCs w:val="16"/>
                                <w:lang w:val="en-US"/>
                              </w:rPr>
                              <w:t>Visas</w:t>
                            </w:r>
                            <w:r w:rsidRPr="007A444E">
                              <w:rPr>
                                <w:rFonts w:asciiTheme="minorHAnsi" w:eastAsia="Arial Unicode MS" w:hAnsiTheme="minorHAnsi" w:cs="Arial"/>
                                <w:sz w:val="16"/>
                                <w:szCs w:val="16"/>
                                <w:lang w:val="en-US"/>
                              </w:rPr>
                              <w:t>: Visas are the responsibility of delegates</w:t>
                            </w:r>
                          </w:p>
                          <w:p w:rsidR="00090B43" w:rsidRPr="007A444E" w:rsidRDefault="00090B43" w:rsidP="00090B43">
                            <w:pPr>
                              <w:tabs>
                                <w:tab w:val="left" w:pos="10692"/>
                              </w:tabs>
                              <w:ind w:right="-108"/>
                              <w:jc w:val="both"/>
                              <w:rPr>
                                <w:rFonts w:asciiTheme="minorHAnsi" w:eastAsia="Arial Unicode MS" w:hAnsiTheme="minorHAnsi" w:cs="Arial"/>
                                <w:sz w:val="16"/>
                                <w:szCs w:val="16"/>
                              </w:rPr>
                            </w:pPr>
                            <w:r w:rsidRPr="007A444E">
                              <w:rPr>
                                <w:rFonts w:asciiTheme="minorHAnsi" w:eastAsia="Arial Unicode MS" w:hAnsiTheme="minorHAnsi" w:cs="Arial"/>
                                <w:b/>
                                <w:sz w:val="16"/>
                                <w:szCs w:val="16"/>
                              </w:rPr>
                              <w:t>Accommodation:</w:t>
                            </w:r>
                            <w:r w:rsidRPr="007A444E">
                              <w:rPr>
                                <w:rFonts w:asciiTheme="minorHAnsi" w:eastAsia="Arial Unicode MS" w:hAnsiTheme="minorHAnsi" w:cs="Arial"/>
                                <w:b/>
                                <w:i/>
                                <w:sz w:val="16"/>
                                <w:szCs w:val="16"/>
                              </w:rPr>
                              <w:t xml:space="preserve"> </w:t>
                            </w:r>
                            <w:r w:rsidRPr="007A444E">
                              <w:rPr>
                                <w:rFonts w:asciiTheme="minorHAnsi" w:eastAsia="Arial Unicode MS" w:hAnsiTheme="minorHAnsi" w:cs="Arial"/>
                                <w:sz w:val="16"/>
                                <w:szCs w:val="16"/>
                              </w:rPr>
                              <w:t>The fee does not include accommodation.</w:t>
                            </w:r>
                            <w:r w:rsidRPr="007A444E">
                              <w:rPr>
                                <w:rFonts w:asciiTheme="minorHAnsi" w:eastAsia="Arial Unicode MS" w:hAnsiTheme="minorHAnsi" w:cs="Arial"/>
                                <w:b/>
                                <w:sz w:val="16"/>
                                <w:szCs w:val="16"/>
                              </w:rPr>
                              <w:t xml:space="preserve"> </w:t>
                            </w:r>
                            <w:r w:rsidRPr="007A444E">
                              <w:rPr>
                                <w:rFonts w:asciiTheme="minorHAnsi" w:eastAsia="Arial Unicode MS" w:hAnsiTheme="minorHAnsi" w:cs="Arial"/>
                                <w:sz w:val="16"/>
                                <w:szCs w:val="16"/>
                              </w:rPr>
                              <w:t>A limited allocation of rooms has been reserved at the conference hotel. Delegates will be sent an accommodation booking form along with confirmation of registration.  This form should be completed and returned to the hotel.</w:t>
                            </w:r>
                          </w:p>
                          <w:p w:rsidR="00090B43" w:rsidRPr="007A444E" w:rsidRDefault="00090B43" w:rsidP="00090B43">
                            <w:pPr>
                              <w:tabs>
                                <w:tab w:val="left" w:pos="10692"/>
                              </w:tabs>
                              <w:ind w:right="-108"/>
                              <w:jc w:val="both"/>
                              <w:rPr>
                                <w:rFonts w:asciiTheme="minorHAnsi" w:eastAsia="Arial Unicode MS" w:hAnsiTheme="minorHAnsi" w:cs="Arial"/>
                                <w:sz w:val="16"/>
                                <w:szCs w:val="16"/>
                              </w:rPr>
                            </w:pPr>
                            <w:r w:rsidRPr="007A444E">
                              <w:rPr>
                                <w:rFonts w:asciiTheme="minorHAnsi" w:eastAsia="Arial Unicode MS" w:hAnsiTheme="minorHAnsi" w:cs="Arial"/>
                                <w:b/>
                                <w:sz w:val="16"/>
                                <w:szCs w:val="16"/>
                              </w:rPr>
                              <w:t>Indian based delegates:</w:t>
                            </w:r>
                            <w:r w:rsidRPr="007A444E">
                              <w:rPr>
                                <w:rFonts w:asciiTheme="minorHAnsi" w:eastAsia="Arial Unicode MS" w:hAnsiTheme="minorHAnsi" w:cs="Arial"/>
                                <w:sz w:val="16"/>
                                <w:szCs w:val="16"/>
                              </w:rPr>
                              <w:t xml:space="preserve"> Price quoted net is exclusive of any TDS /Withholding Tax. Any deductions would be liable unless an original Withholding Tax Certificate is forwarded to Metal Bulletin Ltd.</w:t>
                            </w:r>
                          </w:p>
                          <w:p w:rsidR="00090B43" w:rsidRPr="007A444E" w:rsidRDefault="00090B43" w:rsidP="00090B43">
                            <w:pPr>
                              <w:jc w:val="both"/>
                              <w:rPr>
                                <w:rFonts w:asciiTheme="minorHAnsi" w:eastAsia="Arial Unicode MS" w:hAnsiTheme="minorHAnsi" w:cs="Arial"/>
                                <w:sz w:val="16"/>
                                <w:szCs w:val="16"/>
                              </w:rPr>
                            </w:pPr>
                            <w:r w:rsidRPr="007A444E">
                              <w:rPr>
                                <w:rFonts w:asciiTheme="minorHAnsi" w:eastAsia="Arial Unicode MS" w:hAnsiTheme="minorHAnsi" w:cs="Arial"/>
                                <w:b/>
                                <w:bCs/>
                                <w:sz w:val="16"/>
                                <w:szCs w:val="16"/>
                              </w:rPr>
                              <w:t>BOOKING CONDITIONS</w:t>
                            </w:r>
                            <w:r w:rsidRPr="007A444E">
                              <w:rPr>
                                <w:rFonts w:asciiTheme="minorHAnsi" w:eastAsia="Arial Unicode MS" w:hAnsiTheme="minorHAnsi" w:cs="Arial"/>
                                <w:i/>
                                <w:iCs/>
                                <w:sz w:val="16"/>
                                <w:szCs w:val="16"/>
                              </w:rPr>
                              <w:t xml:space="preserve">: </w:t>
                            </w:r>
                            <w:r w:rsidRPr="007A444E">
                              <w:rPr>
                                <w:rFonts w:asciiTheme="minorHAnsi" w:eastAsia="Arial Unicode MS" w:hAnsiTheme="minorHAnsi" w:cs="Arial"/>
                                <w:sz w:val="16"/>
                                <w:szCs w:val="16"/>
                              </w:rPr>
                              <w:t>Registrations can only be confirmed upon receipt of payment or proof of payment and discounted fees will only apply when payment is received within the offer period.  If you are not able to attend, a substitute delegate will be accepted.  Cancellations must be received in writing 28 days prior to the conference to qualify for a full refund less</w:t>
                            </w:r>
                            <w:r>
                              <w:rPr>
                                <w:rFonts w:asciiTheme="minorHAnsi" w:eastAsia="Arial Unicode MS" w:hAnsiTheme="minorHAnsi" w:cs="Arial"/>
                                <w:sz w:val="16"/>
                                <w:szCs w:val="16"/>
                              </w:rPr>
                              <w:t xml:space="preserve"> </w:t>
                            </w:r>
                            <w:r w:rsidR="00094F6D">
                              <w:rPr>
                                <w:rFonts w:asciiTheme="minorHAnsi" w:eastAsia="Arial Unicode MS" w:hAnsiTheme="minorHAnsi" w:cs="Arial"/>
                                <w:sz w:val="16"/>
                                <w:szCs w:val="16"/>
                              </w:rPr>
                              <w:t>£</w:t>
                            </w:r>
                            <w:r w:rsidRPr="007A444E">
                              <w:rPr>
                                <w:rFonts w:asciiTheme="minorHAnsi" w:eastAsia="Arial Unicode MS" w:hAnsiTheme="minorHAnsi" w:cs="Arial"/>
                                <w:sz w:val="16"/>
                                <w:szCs w:val="16"/>
                              </w:rPr>
                              <w:t xml:space="preserve">200 administration fee.  It may be necessary for reasons beyond the control of the organisers to alter the content, timing and venue.  In the unlikely event of the conference being cancelled or curtailed due to any reason beyond the control of Metal Bulletin Ltd., or it is necessary or advisable to relocate or change the date and/or location of the event, neither Metal Bulletin Ltd., nor its employees will be held liable for refunds, damages and/or additional expenses which may incurred by delegates.  We therefore recommend prospective delegates to arrange appropriate insurance cover. </w:t>
                            </w:r>
                          </w:p>
                          <w:p w:rsidR="00090B43" w:rsidRPr="005071C6" w:rsidRDefault="00090B43" w:rsidP="005071C6">
                            <w:pPr>
                              <w:autoSpaceDE w:val="0"/>
                              <w:autoSpaceDN w:val="0"/>
                              <w:jc w:val="both"/>
                              <w:rPr>
                                <w:rFonts w:asciiTheme="minorHAnsi" w:hAnsiTheme="minorHAnsi" w:cs="Arial"/>
                                <w:color w:val="1A1A1A"/>
                                <w:sz w:val="16"/>
                                <w:szCs w:val="16"/>
                                <w:lang w:val="en-US"/>
                              </w:rPr>
                            </w:pPr>
                            <w:r w:rsidRPr="007A444E">
                              <w:rPr>
                                <w:rFonts w:asciiTheme="minorHAnsi" w:eastAsia="Arial Unicode MS" w:hAnsiTheme="minorHAnsi" w:cs="Arial"/>
                                <w:b/>
                                <w:sz w:val="16"/>
                                <w:szCs w:val="16"/>
                              </w:rPr>
                              <w:t>DATA PROTECTION</w:t>
                            </w:r>
                            <w:r w:rsidRPr="007A444E">
                              <w:rPr>
                                <w:rFonts w:asciiTheme="minorHAnsi" w:eastAsia="Arial Unicode MS" w:hAnsiTheme="minorHAnsi" w:cs="Arial"/>
                                <w:b/>
                                <w:bCs/>
                                <w:sz w:val="16"/>
                                <w:szCs w:val="16"/>
                              </w:rPr>
                              <w:t>:</w:t>
                            </w:r>
                            <w:r w:rsidRPr="007A444E">
                              <w:rPr>
                                <w:rFonts w:asciiTheme="minorHAnsi" w:eastAsia="Arial Unicode MS" w:hAnsiTheme="minorHAnsi" w:cs="Arial"/>
                                <w:i/>
                                <w:iCs/>
                                <w:sz w:val="16"/>
                                <w:szCs w:val="16"/>
                              </w:rPr>
                              <w:t xml:space="preserve"> </w:t>
                            </w:r>
                            <w:r w:rsidRPr="007A444E">
                              <w:rPr>
                                <w:rFonts w:asciiTheme="minorHAnsi" w:hAnsiTheme="minorHAnsi" w:cs="Arial"/>
                                <w:color w:val="1A1A1A"/>
                                <w:sz w:val="16"/>
                                <w:szCs w:val="16"/>
                                <w:lang w:val="en-US"/>
                              </w:rPr>
                              <w:t>The information you provide on this form will be used by Euromoney Institutional Investor PLC and its group companies (“we” or “us”) to process your order and deliver the relevant products/services. We may also monitor your use of the website(s) relating to your order, including information you post and actions you take, to improve our services and track compliance with our terms of use. Except to the extent you indicate your objection below, we may also use your data (including data obtained from monitoring) (a) to keep you informed of our products and services; (b) occasionally to allow companies outside our group to contact you with details of their products/services; or (c) for our journalists to contact you for research purposes.  As an international group, we may transfer your data on a global basis for the purposes indicated above, including to countries which may not provide the same level of protection to personal data as within the European Union. By submitting this order, you will be indicating your consent to the use of your data as identified above.</w:t>
                            </w:r>
                            <w:r w:rsidRPr="007A444E">
                              <w:rPr>
                                <w:rFonts w:asciiTheme="minorHAnsi" w:hAnsiTheme="minorHAnsi" w:cs="Arial"/>
                                <w:b/>
                                <w:bCs/>
                                <w:color w:val="1A1A1A"/>
                                <w:sz w:val="16"/>
                                <w:szCs w:val="16"/>
                                <w:lang w:val="en-US"/>
                              </w:rPr>
                              <w:t xml:space="preserve"> </w:t>
                            </w:r>
                            <w:r w:rsidRPr="007A444E">
                              <w:rPr>
                                <w:rFonts w:asciiTheme="minorHAnsi" w:hAnsiTheme="minorHAnsi" w:cs="Arial"/>
                                <w:color w:val="1A1A1A"/>
                                <w:sz w:val="16"/>
                                <w:szCs w:val="16"/>
                                <w:lang w:val="en-US"/>
                              </w:rPr>
                              <w:t xml:space="preserve">Further detail on our use of your personal data is set out in our privacy policy, which is available at </w:t>
                            </w:r>
                            <w:hyperlink r:id="rId7" w:tgtFrame="_blank" w:history="1">
                              <w:r w:rsidRPr="007A444E">
                                <w:rPr>
                                  <w:rStyle w:val="Hyperlink"/>
                                  <w:rFonts w:asciiTheme="minorHAnsi" w:hAnsiTheme="minorHAnsi" w:cs="Arial"/>
                                  <w:color w:val="1A1A1A"/>
                                  <w:sz w:val="16"/>
                                  <w:szCs w:val="16"/>
                                  <w:lang w:val="en-US"/>
                                </w:rPr>
                                <w:t>www.euromoneyplc.com</w:t>
                              </w:r>
                            </w:hyperlink>
                            <w:r w:rsidRPr="007A444E">
                              <w:rPr>
                                <w:rFonts w:asciiTheme="minorHAnsi" w:hAnsiTheme="minorHAnsi" w:cs="Arial"/>
                                <w:b/>
                                <w:bCs/>
                                <w:color w:val="000066"/>
                                <w:sz w:val="16"/>
                                <w:szCs w:val="16"/>
                                <w:lang w:val="en-US"/>
                              </w:rPr>
                              <w:t xml:space="preserve"> </w:t>
                            </w:r>
                            <w:r w:rsidRPr="007A444E">
                              <w:rPr>
                                <w:rFonts w:asciiTheme="minorHAnsi" w:hAnsiTheme="minorHAnsi" w:cs="Arial"/>
                                <w:color w:val="1A1A1A"/>
                                <w:sz w:val="16"/>
                                <w:szCs w:val="16"/>
                                <w:lang w:val="en-US"/>
                              </w:rPr>
                              <w:t xml:space="preserve">or can be provided to you separately upon request. If you object to contact by telephone </w:t>
                            </w:r>
                            <w:r w:rsidRPr="007A444E">
                              <w:rPr>
                                <w:rFonts w:asciiTheme="minorHAnsi" w:hAnsiTheme="minorHAnsi" w:cs="Arial"/>
                                <w:color w:val="1A1A1A"/>
                                <w:sz w:val="16"/>
                                <w:szCs w:val="16"/>
                                <w:lang w:val="en-US"/>
                              </w:rPr>
                              <w:t xml:space="preserve">, fax </w:t>
                            </w:r>
                            <w:r w:rsidRPr="007A444E">
                              <w:rPr>
                                <w:rFonts w:asciiTheme="minorHAnsi" w:hAnsiTheme="minorHAnsi" w:cs="Arial"/>
                                <w:color w:val="1A1A1A"/>
                                <w:sz w:val="16"/>
                                <w:szCs w:val="16"/>
                                <w:lang w:val="en-US"/>
                              </w:rPr>
                              <w:t xml:space="preserve">, or email </w:t>
                            </w:r>
                            <w:r w:rsidRPr="007A444E">
                              <w:rPr>
                                <w:rFonts w:asciiTheme="minorHAnsi" w:hAnsiTheme="minorHAnsi" w:cs="Arial"/>
                                <w:color w:val="1A1A1A"/>
                                <w:sz w:val="16"/>
                                <w:szCs w:val="16"/>
                                <w:lang w:val="en-US"/>
                              </w:rPr>
                              <w:t xml:space="preserve">, or post </w:t>
                            </w:r>
                            <w:r w:rsidRPr="007A444E">
                              <w:rPr>
                                <w:rFonts w:asciiTheme="minorHAnsi" w:hAnsiTheme="minorHAnsi" w:cs="Arial"/>
                                <w:color w:val="1A1A1A"/>
                                <w:sz w:val="16"/>
                                <w:szCs w:val="16"/>
                                <w:lang w:val="en-US"/>
                              </w:rPr>
                              <w:t xml:space="preserve">, please tick the relevant box. If you do not want us to share your information with our journalists </w:t>
                            </w:r>
                            <w:r w:rsidRPr="007A444E">
                              <w:rPr>
                                <w:rFonts w:asciiTheme="minorHAnsi" w:hAnsiTheme="minorHAnsi" w:cs="Arial"/>
                                <w:color w:val="1A1A1A"/>
                                <w:sz w:val="16"/>
                                <w:szCs w:val="16"/>
                                <w:lang w:val="en-US"/>
                              </w:rPr>
                              <w:t xml:space="preserve">, or other companies </w:t>
                            </w:r>
                            <w:r w:rsidRPr="007A444E">
                              <w:rPr>
                                <w:rFonts w:asciiTheme="minorHAnsi" w:hAnsiTheme="minorHAnsi" w:cs="Arial"/>
                                <w:color w:val="1A1A1A"/>
                                <w:sz w:val="16"/>
                                <w:szCs w:val="16"/>
                                <w:lang w:val="en-US"/>
                              </w:rPr>
                              <w:t xml:space="preserve"> please tick the relevant box.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4pt;margin-top:10pt;width:579.75pt;height:3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">
                <v:textbox>
                  <w:txbxContent>
                    <w:p w:rsidR="00090B43" w:rsidRPr="007A444E" w:rsidRDefault="00090B43" w:rsidP="00090B43">
                      <w:pPr>
                        <w:rPr>
                          <w:rFonts w:asciiTheme="minorHAnsi" w:eastAsia="Arial Unicode MS" w:hAnsiTheme="minorHAnsi" w:cs="Arial Unicode MS"/>
                          <w:i/>
                          <w:color w:val="FF0000"/>
                          <w:sz w:val="20"/>
                          <w:szCs w:val="20"/>
                        </w:rPr>
                      </w:pPr>
                      <w:r w:rsidRPr="007A444E">
                        <w:rPr>
                          <w:rFonts w:asciiTheme="minorHAnsi" w:eastAsia="Arial Unicode MS" w:hAnsiTheme="minorHAnsi" w:cs="Arial Unicode MS"/>
                          <w:b/>
                          <w:sz w:val="20"/>
                          <w:szCs w:val="20"/>
                          <w:u w:val="single"/>
                        </w:rPr>
                        <w:t>PAYMENT</w:t>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i/>
                          <w:color w:val="FF0000"/>
                          <w:sz w:val="20"/>
                          <w:szCs w:val="20"/>
                        </w:rPr>
                        <w:t>PLEASE SIGN FORM IN ORDER FOR REGISTRATION TO BE PROCESSED</w:t>
                      </w:r>
                    </w:p>
                    <w:p w:rsidR="00090B43" w:rsidRPr="007A444E" w:rsidRDefault="00090B43" w:rsidP="00090B43">
                      <w:pPr>
                        <w:rPr>
                          <w:rFonts w:asciiTheme="minorHAnsi" w:eastAsia="Arial Unicode MS" w:hAnsiTheme="minorHAnsi" w:cs="Arial Unicode MS"/>
                          <w:b/>
                          <w:sz w:val="20"/>
                          <w:szCs w:val="20"/>
                        </w:rPr>
                      </w:pPr>
                    </w:p>
                    <w:p w:rsidR="00090B43" w:rsidRDefault="00090B43" w:rsidP="00090B43">
                      <w:pPr>
                        <w:rPr>
                          <w:rFonts w:asciiTheme="minorHAnsi" w:eastAsia="Arial Unicode MS" w:hAnsiTheme="minorHAnsi" w:cs="Arial Unicode MS"/>
                          <w:sz w:val="20"/>
                          <w:szCs w:val="20"/>
                        </w:rPr>
                      </w:pPr>
                      <w:r w:rsidRPr="007A444E">
                        <w:rPr>
                          <w:rFonts w:asciiTheme="minorHAnsi" w:eastAsia="Arial Unicode MS" w:hAnsiTheme="minorHAnsi" w:cs="Arial Unicode MS"/>
                          <w:b/>
                          <w:sz w:val="20"/>
                          <w:szCs w:val="20"/>
                        </w:rPr>
                        <w:t>Signed</w:t>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sz w:val="20"/>
                          <w:szCs w:val="20"/>
                        </w:rPr>
                        <w:tab/>
                        <w:t xml:space="preserve">   </w:t>
                      </w:r>
                      <w:r w:rsidRPr="007A444E">
                        <w:rPr>
                          <w:rFonts w:asciiTheme="minorHAnsi" w:eastAsia="Arial Unicode MS" w:hAnsiTheme="minorHAnsi" w:cs="Arial Unicode MS"/>
                          <w:b/>
                          <w:sz w:val="20"/>
                          <w:szCs w:val="20"/>
                        </w:rPr>
                        <w:t>Date</w:t>
                      </w:r>
                      <w:r w:rsidRPr="007A444E">
                        <w:rPr>
                          <w:rFonts w:asciiTheme="minorHAnsi" w:eastAsia="Arial Unicode MS" w:hAnsiTheme="minorHAnsi" w:cs="Arial Unicode MS"/>
                          <w:sz w:val="20"/>
                          <w:szCs w:val="20"/>
                        </w:rPr>
                        <w:t>...............................................</w:t>
                      </w:r>
                    </w:p>
                    <w:p w:rsidR="00090B43" w:rsidRPr="007A444E" w:rsidRDefault="00090B43" w:rsidP="00090B43">
                      <w:pPr>
                        <w:rPr>
                          <w:rFonts w:asciiTheme="minorHAnsi" w:eastAsia="Arial Unicode MS" w:hAnsiTheme="minorHAnsi" w:cs="Arial Unicode MS"/>
                          <w:sz w:val="20"/>
                          <w:szCs w:val="20"/>
                        </w:rPr>
                      </w:pPr>
                    </w:p>
                    <w:p w:rsidR="00090B43" w:rsidRPr="007A444E" w:rsidRDefault="00090B43" w:rsidP="00090B43">
                      <w:pPr>
                        <w:ind w:right="-108"/>
                        <w:rPr>
                          <w:rFonts w:asciiTheme="minorHAnsi" w:eastAsia="Arial Unicode MS" w:hAnsiTheme="minorHAnsi" w:cs="Arial Unicode MS"/>
                          <w:b/>
                          <w:sz w:val="20"/>
                          <w:szCs w:val="20"/>
                        </w:rPr>
                      </w:pPr>
                      <w:r w:rsidRPr="007A444E">
                        <w:rPr>
                          <w:rFonts w:asciiTheme="minorHAnsi" w:eastAsia="Arial Unicode MS" w:hAnsiTheme="minorHAnsi" w:cs="Arial Unicode MS"/>
                          <w:sz w:val="20"/>
                          <w:szCs w:val="20"/>
                        </w:rPr>
                        <w:sym w:font="Monotype Sorts" w:char="F07F"/>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b/>
                          <w:sz w:val="20"/>
                          <w:szCs w:val="20"/>
                        </w:rPr>
                        <w:t xml:space="preserve">To pay via credit card please </w:t>
                      </w:r>
                      <w:r w:rsidR="00CA4448">
                        <w:rPr>
                          <w:rFonts w:asciiTheme="minorHAnsi" w:eastAsia="Arial Unicode MS" w:hAnsiTheme="minorHAnsi" w:cs="Arial Unicode MS"/>
                          <w:b/>
                          <w:sz w:val="20"/>
                          <w:szCs w:val="20"/>
                        </w:rPr>
                        <w:t xml:space="preserve">call +971-4-453-8889   </w:t>
                      </w:r>
                    </w:p>
                    <w:p w:rsidR="00090B43" w:rsidRDefault="00090B43" w:rsidP="00090B43">
                      <w:pPr>
                        <w:ind w:right="-108"/>
                        <w:rPr>
                          <w:rFonts w:asciiTheme="minorHAnsi" w:eastAsia="Arial Unicode MS" w:hAnsiTheme="minorHAnsi" w:cs="Arial Unicode MS"/>
                          <w:sz w:val="20"/>
                          <w:szCs w:val="20"/>
                        </w:rPr>
                      </w:pPr>
                      <w:r w:rsidRPr="007A444E">
                        <w:rPr>
                          <w:rFonts w:asciiTheme="minorHAnsi" w:eastAsia="Arial Unicode MS" w:hAnsiTheme="minorHAnsi" w:cs="Arial Unicode MS"/>
                          <w:sz w:val="20"/>
                          <w:szCs w:val="20"/>
                        </w:rPr>
                        <w:sym w:font="Monotype Sorts" w:char="F07F"/>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b/>
                          <w:sz w:val="20"/>
                          <w:szCs w:val="20"/>
                        </w:rPr>
                        <w:t>I would like to pay by bank transfer</w:t>
                      </w:r>
                      <w:r w:rsidRPr="007A444E">
                        <w:rPr>
                          <w:rFonts w:asciiTheme="minorHAnsi" w:eastAsia="Arial Unicode MS" w:hAnsiTheme="minorHAnsi" w:cs="Arial Unicode MS"/>
                          <w:sz w:val="20"/>
                          <w:szCs w:val="20"/>
                        </w:rPr>
                        <w:t xml:space="preserve"> </w:t>
                      </w:r>
                      <w:r w:rsidRPr="007A444E">
                        <w:rPr>
                          <w:rFonts w:asciiTheme="minorHAnsi" w:eastAsia="Arial Unicode MS" w:hAnsiTheme="minorHAnsi" w:cs="Arial Unicode MS"/>
                          <w:color w:val="FF0000"/>
                          <w:sz w:val="20"/>
                          <w:szCs w:val="20"/>
                        </w:rPr>
                        <w:t>(</w:t>
                      </w:r>
                      <w:r w:rsidRPr="007A444E">
                        <w:rPr>
                          <w:rFonts w:asciiTheme="minorHAnsi" w:eastAsia="Arial Unicode MS" w:hAnsiTheme="minorHAnsi" w:cs="Arial Unicode MS"/>
                          <w:i/>
                          <w:color w:val="FF0000"/>
                          <w:sz w:val="20"/>
                          <w:szCs w:val="20"/>
                        </w:rPr>
                        <w:t xml:space="preserve">Option only available </w:t>
                      </w:r>
                      <w:r w:rsidR="00351D84">
                        <w:rPr>
                          <w:rFonts w:asciiTheme="minorHAnsi" w:eastAsia="Arial Unicode MS" w:hAnsiTheme="minorHAnsi" w:cs="Arial Unicode MS"/>
                          <w:b/>
                          <w:i/>
                          <w:color w:val="FF0000"/>
                          <w:sz w:val="20"/>
                          <w:szCs w:val="20"/>
                          <w:u w:val="single"/>
                        </w:rPr>
                        <w:t xml:space="preserve">before </w:t>
                      </w:r>
                      <w:r w:rsidR="00094F6D">
                        <w:rPr>
                          <w:rFonts w:asciiTheme="minorHAnsi" w:eastAsia="Arial Unicode MS" w:hAnsiTheme="minorHAnsi" w:cs="Arial Unicode MS"/>
                          <w:b/>
                          <w:i/>
                          <w:color w:val="FF0000"/>
                          <w:sz w:val="20"/>
                          <w:szCs w:val="20"/>
                          <w:u w:val="single"/>
                        </w:rPr>
                        <w:t>August 15</w:t>
                      </w:r>
                      <w:r>
                        <w:rPr>
                          <w:rFonts w:asciiTheme="minorHAnsi" w:eastAsia="Arial Unicode MS" w:hAnsiTheme="minorHAnsi" w:cs="Arial Unicode MS"/>
                          <w:b/>
                          <w:i/>
                          <w:color w:val="FF0000"/>
                          <w:sz w:val="20"/>
                          <w:szCs w:val="20"/>
                          <w:u w:val="single"/>
                        </w:rPr>
                        <w:t>,</w:t>
                      </w:r>
                      <w:r w:rsidRPr="008E2061">
                        <w:rPr>
                          <w:rFonts w:asciiTheme="minorHAnsi" w:eastAsia="Arial Unicode MS" w:hAnsiTheme="minorHAnsi" w:cs="Arial Unicode MS"/>
                          <w:b/>
                          <w:i/>
                          <w:color w:val="FF0000"/>
                          <w:sz w:val="20"/>
                          <w:szCs w:val="20"/>
                          <w:u w:val="single"/>
                        </w:rPr>
                        <w:t xml:space="preserve"> 201</w:t>
                      </w:r>
                      <w:r w:rsidR="00094F6D">
                        <w:rPr>
                          <w:rFonts w:asciiTheme="minorHAnsi" w:eastAsia="Arial Unicode MS" w:hAnsiTheme="minorHAnsi" w:cs="Arial Unicode MS"/>
                          <w:b/>
                          <w:i/>
                          <w:color w:val="FF0000"/>
                          <w:sz w:val="20"/>
                          <w:szCs w:val="20"/>
                          <w:u w:val="single"/>
                        </w:rPr>
                        <w:t>7</w:t>
                      </w:r>
                      <w:r w:rsidRPr="007A444E">
                        <w:rPr>
                          <w:rFonts w:asciiTheme="minorHAnsi" w:eastAsia="Arial Unicode MS" w:hAnsiTheme="minorHAnsi" w:cs="Arial Unicode MS"/>
                          <w:b/>
                          <w:color w:val="FF0000"/>
                          <w:sz w:val="20"/>
                          <w:szCs w:val="20"/>
                        </w:rPr>
                        <w:t>)</w:t>
                      </w:r>
                      <w:r w:rsidRPr="007A444E">
                        <w:rPr>
                          <w:rFonts w:asciiTheme="minorHAnsi" w:eastAsia="Arial Unicode MS" w:hAnsiTheme="minorHAnsi" w:cs="Arial Unicode MS"/>
                          <w:sz w:val="20"/>
                          <w:szCs w:val="20"/>
                        </w:rPr>
                        <w:t xml:space="preserve"> </w:t>
                      </w:r>
                    </w:p>
                    <w:p w:rsidR="00090B43" w:rsidRPr="007A444E" w:rsidRDefault="00090B43" w:rsidP="00090B43">
                      <w:pPr>
                        <w:ind w:right="-108"/>
                        <w:rPr>
                          <w:rFonts w:asciiTheme="minorHAnsi" w:eastAsia="Arial Unicode MS" w:hAnsiTheme="minorHAnsi" w:cs="Arial Unicode MS"/>
                          <w:sz w:val="18"/>
                          <w:szCs w:val="20"/>
                        </w:rPr>
                      </w:pPr>
                      <w:r w:rsidRPr="007A444E">
                        <w:rPr>
                          <w:rFonts w:asciiTheme="minorHAnsi" w:eastAsia="Arial Unicode MS" w:hAnsiTheme="minorHAnsi" w:cs="Arial Unicode MS"/>
                          <w:sz w:val="20"/>
                          <w:szCs w:val="20"/>
                        </w:rPr>
                        <w:br/>
                      </w:r>
                      <w:r w:rsidRPr="007A444E">
                        <w:rPr>
                          <w:rFonts w:asciiTheme="minorHAnsi" w:eastAsia="Arial Unicode MS" w:hAnsiTheme="minorHAnsi" w:cs="Arial Unicode MS"/>
                          <w:b/>
                          <w:sz w:val="18"/>
                          <w:szCs w:val="20"/>
                        </w:rPr>
                        <w:t>Note</w:t>
                      </w:r>
                      <w:r w:rsidRPr="007A444E">
                        <w:rPr>
                          <w:rFonts w:asciiTheme="minorHAnsi" w:eastAsia="Arial Unicode MS" w:hAnsiTheme="minorHAnsi" w:cs="Arial Unicode MS"/>
                          <w:sz w:val="18"/>
                          <w:szCs w:val="20"/>
                        </w:rPr>
                        <w:t xml:space="preserve">: Full bank details will be emailed to you with your booking confirmation.  When paying by bank transfer, please ensure you transfer enough funds to cover the full price of your purchase, plus any bank charges you may incur. </w:t>
                      </w:r>
                    </w:p>
                    <w:p w:rsidR="00090B43" w:rsidRPr="007A444E" w:rsidRDefault="00090B43" w:rsidP="00090B43">
                      <w:pPr>
                        <w:ind w:right="-108"/>
                        <w:rPr>
                          <w:rFonts w:asciiTheme="minorHAnsi" w:eastAsia="Arial Unicode MS" w:hAnsiTheme="minorHAnsi" w:cs="Arial Unicode MS"/>
                          <w:sz w:val="18"/>
                          <w:szCs w:val="20"/>
                        </w:rPr>
                      </w:pPr>
                      <w:r w:rsidRPr="007A444E">
                        <w:rPr>
                          <w:rFonts w:asciiTheme="minorHAnsi" w:eastAsia="Arial Unicode MS" w:hAnsiTheme="minorHAnsi" w:cs="Arial Unicode MS"/>
                          <w:b/>
                          <w:sz w:val="18"/>
                          <w:szCs w:val="20"/>
                        </w:rPr>
                        <w:t>Important:</w:t>
                      </w:r>
                      <w:r w:rsidRPr="007A444E">
                        <w:rPr>
                          <w:rFonts w:asciiTheme="minorHAnsi" w:eastAsia="Arial Unicode MS" w:hAnsiTheme="minorHAnsi" w:cs="Arial Unicode MS"/>
                          <w:sz w:val="18"/>
                          <w:szCs w:val="20"/>
                        </w:rPr>
                        <w:t xml:space="preserve"> Please make sure you </w:t>
                      </w:r>
                      <w:r w:rsidRPr="007A444E">
                        <w:rPr>
                          <w:rFonts w:asciiTheme="minorHAnsi" w:eastAsia="Arial Unicode MS" w:hAnsiTheme="minorHAnsi" w:cs="Arial Unicode MS"/>
                          <w:b/>
                          <w:sz w:val="18"/>
                          <w:szCs w:val="20"/>
                          <w:u w:val="single"/>
                        </w:rPr>
                        <w:t>quote your full invoice number</w:t>
                      </w:r>
                      <w:r w:rsidRPr="007A444E">
                        <w:rPr>
                          <w:rFonts w:asciiTheme="minorHAnsi" w:eastAsia="Arial Unicode MS" w:hAnsiTheme="minorHAnsi" w:cs="Arial Unicode MS"/>
                          <w:sz w:val="18"/>
                          <w:szCs w:val="20"/>
                        </w:rPr>
                        <w:t xml:space="preserve"> when making the payment, details can be found with your booking confirmation. </w:t>
                      </w:r>
                    </w:p>
                    <w:p w:rsidR="00090B43" w:rsidRPr="007A444E" w:rsidRDefault="00090B43" w:rsidP="00090B43">
                      <w:pPr>
                        <w:rPr>
                          <w:rFonts w:asciiTheme="minorHAnsi" w:eastAsia="Arial Unicode MS" w:hAnsiTheme="minorHAnsi" w:cs="Arial Unicode MS"/>
                          <w:b/>
                          <w:bCs/>
                          <w:sz w:val="20"/>
                          <w:szCs w:val="20"/>
                        </w:rPr>
                      </w:pPr>
                      <w:r w:rsidRPr="007A444E">
                        <w:rPr>
                          <w:rFonts w:ascii="Arial Unicode MS" w:eastAsia="Arial Unicode MS" w:hAnsi="Arial Unicode MS" w:cs="Arial Unicode MS"/>
                          <w:sz w:val="20"/>
                          <w:szCs w:val="20"/>
                        </w:rPr>
                        <w:t>□</w:t>
                      </w:r>
                      <w:r w:rsidRPr="007A444E">
                        <w:rPr>
                          <w:rFonts w:asciiTheme="minorHAnsi" w:eastAsia="Arial Unicode MS" w:hAnsiTheme="minorHAnsi" w:cs="Arial Unicode MS"/>
                          <w:sz w:val="20"/>
                          <w:szCs w:val="20"/>
                        </w:rPr>
                        <w:t xml:space="preserve"> Please tick if you are not registered for sales tax. If your organisation is tax registered within the European Union please provide your company Vat No: ________________________</w:t>
                      </w:r>
                      <w:r w:rsidRPr="007A444E">
                        <w:rPr>
                          <w:rFonts w:asciiTheme="minorHAnsi" w:eastAsia="Arial Unicode MS" w:hAnsiTheme="minorHAnsi" w:cs="Arial Unicode MS"/>
                          <w:sz w:val="20"/>
                          <w:szCs w:val="20"/>
                          <w:lang w:val="en-US"/>
                        </w:rPr>
                        <w:t xml:space="preserve">________  </w:t>
                      </w:r>
                      <w:r w:rsidRPr="007A444E">
                        <w:rPr>
                          <w:rFonts w:asciiTheme="minorHAnsi" w:eastAsia="Arial Unicode MS" w:hAnsiTheme="minorHAnsi" w:cs="Arial Unicode MS"/>
                          <w:bCs/>
                          <w:sz w:val="20"/>
                          <w:szCs w:val="20"/>
                        </w:rPr>
                        <w:t xml:space="preserve">Our VAT number is: </w:t>
                      </w:r>
                      <w:r w:rsidRPr="007A444E">
                        <w:rPr>
                          <w:rFonts w:asciiTheme="minorHAnsi" w:eastAsia="Arial Unicode MS" w:hAnsiTheme="minorHAnsi" w:cs="Arial Unicode MS"/>
                          <w:b/>
                          <w:bCs/>
                          <w:sz w:val="20"/>
                          <w:szCs w:val="20"/>
                        </w:rPr>
                        <w:t>GB 243 3157 84</w:t>
                      </w:r>
                    </w:p>
                    <w:p w:rsidR="00090B43" w:rsidRPr="007A444E" w:rsidRDefault="00090B43" w:rsidP="00090B43">
                      <w:pPr>
                        <w:rPr>
                          <w:rFonts w:asciiTheme="minorHAnsi" w:eastAsia="Arial Unicode MS" w:hAnsiTheme="minorHAnsi" w:cs="Arial"/>
                          <w:b/>
                          <w:bCs/>
                          <w:sz w:val="12"/>
                          <w:szCs w:val="12"/>
                        </w:rPr>
                      </w:pPr>
                    </w:p>
                    <w:p w:rsidR="00090B43" w:rsidRPr="007A444E" w:rsidRDefault="00090B43" w:rsidP="00090B43">
                      <w:pPr>
                        <w:tabs>
                          <w:tab w:val="left" w:pos="10692"/>
                        </w:tabs>
                        <w:ind w:right="-108"/>
                        <w:rPr>
                          <w:rFonts w:asciiTheme="minorHAnsi" w:eastAsia="Arial Unicode MS" w:hAnsiTheme="minorHAnsi" w:cs="Arial"/>
                          <w:sz w:val="16"/>
                          <w:szCs w:val="16"/>
                          <w:lang w:val="en-US"/>
                        </w:rPr>
                      </w:pPr>
                      <w:r w:rsidRPr="007A444E">
                        <w:rPr>
                          <w:rFonts w:asciiTheme="minorHAnsi" w:eastAsia="Arial Unicode MS" w:hAnsiTheme="minorHAnsi" w:cs="Arial"/>
                          <w:b/>
                          <w:bCs/>
                          <w:sz w:val="16"/>
                          <w:szCs w:val="16"/>
                          <w:u w:val="single"/>
                        </w:rPr>
                        <w:t>Terms &amp; Conditions</w:t>
                      </w:r>
                      <w:r w:rsidRPr="007A444E">
                        <w:rPr>
                          <w:rFonts w:asciiTheme="minorHAnsi" w:eastAsia="Arial Unicode MS" w:hAnsiTheme="minorHAnsi" w:cs="Arial"/>
                          <w:b/>
                          <w:bCs/>
                          <w:sz w:val="18"/>
                          <w:szCs w:val="20"/>
                        </w:rPr>
                        <w:br/>
                      </w:r>
                      <w:r w:rsidRPr="007A444E">
                        <w:rPr>
                          <w:rFonts w:asciiTheme="minorHAnsi" w:eastAsia="Arial Unicode MS" w:hAnsiTheme="minorHAnsi" w:cs="Arial"/>
                          <w:b/>
                          <w:sz w:val="16"/>
                          <w:szCs w:val="16"/>
                        </w:rPr>
                        <w:t>Fees:</w:t>
                      </w:r>
                      <w:r w:rsidRPr="007A444E">
                        <w:rPr>
                          <w:rFonts w:asciiTheme="minorHAnsi" w:eastAsia="Arial Unicode MS" w:hAnsiTheme="minorHAnsi" w:cs="Arial"/>
                          <w:b/>
                          <w:i/>
                          <w:sz w:val="16"/>
                          <w:szCs w:val="16"/>
                        </w:rPr>
                        <w:t xml:space="preserve"> </w:t>
                      </w:r>
                      <w:r w:rsidRPr="007A444E">
                        <w:rPr>
                          <w:rFonts w:asciiTheme="minorHAnsi" w:eastAsia="Arial Unicode MS" w:hAnsiTheme="minorHAnsi" w:cs="Arial"/>
                          <w:sz w:val="16"/>
                          <w:szCs w:val="16"/>
                          <w:lang w:val="en-US"/>
                        </w:rPr>
                        <w:t xml:space="preserve">The conference fee includes attendance at all sessions, refreshments; welcome reception, lunch and conference documentation. </w:t>
                      </w:r>
                    </w:p>
                    <w:p w:rsidR="00090B43" w:rsidRPr="007A444E" w:rsidRDefault="00090B43" w:rsidP="00090B43">
                      <w:pPr>
                        <w:tabs>
                          <w:tab w:val="left" w:pos="10692"/>
                        </w:tabs>
                        <w:ind w:right="-108"/>
                        <w:jc w:val="both"/>
                        <w:rPr>
                          <w:rFonts w:asciiTheme="minorHAnsi" w:eastAsia="Arial Unicode MS" w:hAnsiTheme="minorHAnsi" w:cs="Arial"/>
                          <w:sz w:val="16"/>
                          <w:szCs w:val="16"/>
                          <w:lang w:val="en-US"/>
                        </w:rPr>
                      </w:pPr>
                      <w:r w:rsidRPr="007A444E">
                        <w:rPr>
                          <w:rFonts w:asciiTheme="minorHAnsi" w:eastAsia="Arial Unicode MS" w:hAnsiTheme="minorHAnsi" w:cs="Arial"/>
                          <w:b/>
                          <w:sz w:val="16"/>
                          <w:szCs w:val="16"/>
                          <w:lang w:val="en-US"/>
                        </w:rPr>
                        <w:t>Visas</w:t>
                      </w:r>
                      <w:r w:rsidRPr="007A444E">
                        <w:rPr>
                          <w:rFonts w:asciiTheme="minorHAnsi" w:eastAsia="Arial Unicode MS" w:hAnsiTheme="minorHAnsi" w:cs="Arial"/>
                          <w:sz w:val="16"/>
                          <w:szCs w:val="16"/>
                          <w:lang w:val="en-US"/>
                        </w:rPr>
                        <w:t>: Visas are the responsibility of delegates</w:t>
                      </w:r>
                    </w:p>
                    <w:p w:rsidR="00090B43" w:rsidRPr="007A444E" w:rsidRDefault="00090B43" w:rsidP="00090B43">
                      <w:pPr>
                        <w:tabs>
                          <w:tab w:val="left" w:pos="10692"/>
                        </w:tabs>
                        <w:ind w:right="-108"/>
                        <w:jc w:val="both"/>
                        <w:rPr>
                          <w:rFonts w:asciiTheme="minorHAnsi" w:eastAsia="Arial Unicode MS" w:hAnsiTheme="minorHAnsi" w:cs="Arial"/>
                          <w:sz w:val="16"/>
                          <w:szCs w:val="16"/>
                        </w:rPr>
                      </w:pPr>
                      <w:r w:rsidRPr="007A444E">
                        <w:rPr>
                          <w:rFonts w:asciiTheme="minorHAnsi" w:eastAsia="Arial Unicode MS" w:hAnsiTheme="minorHAnsi" w:cs="Arial"/>
                          <w:b/>
                          <w:sz w:val="16"/>
                          <w:szCs w:val="16"/>
                        </w:rPr>
                        <w:t>Accommodation:</w:t>
                      </w:r>
                      <w:r w:rsidRPr="007A444E">
                        <w:rPr>
                          <w:rFonts w:asciiTheme="minorHAnsi" w:eastAsia="Arial Unicode MS" w:hAnsiTheme="minorHAnsi" w:cs="Arial"/>
                          <w:b/>
                          <w:i/>
                          <w:sz w:val="16"/>
                          <w:szCs w:val="16"/>
                        </w:rPr>
                        <w:t xml:space="preserve"> </w:t>
                      </w:r>
                      <w:r w:rsidRPr="007A444E">
                        <w:rPr>
                          <w:rFonts w:asciiTheme="minorHAnsi" w:eastAsia="Arial Unicode MS" w:hAnsiTheme="minorHAnsi" w:cs="Arial"/>
                          <w:sz w:val="16"/>
                          <w:szCs w:val="16"/>
                        </w:rPr>
                        <w:t>The fee does not include accommodation.</w:t>
                      </w:r>
                      <w:r w:rsidRPr="007A444E">
                        <w:rPr>
                          <w:rFonts w:asciiTheme="minorHAnsi" w:eastAsia="Arial Unicode MS" w:hAnsiTheme="minorHAnsi" w:cs="Arial"/>
                          <w:b/>
                          <w:sz w:val="16"/>
                          <w:szCs w:val="16"/>
                        </w:rPr>
                        <w:t xml:space="preserve"> </w:t>
                      </w:r>
                      <w:r w:rsidRPr="007A444E">
                        <w:rPr>
                          <w:rFonts w:asciiTheme="minorHAnsi" w:eastAsia="Arial Unicode MS" w:hAnsiTheme="minorHAnsi" w:cs="Arial"/>
                          <w:sz w:val="16"/>
                          <w:szCs w:val="16"/>
                        </w:rPr>
                        <w:t>A limited allocation of rooms has been reserved at the conference hotel. Delegates will be sent an accommodation booking form along with confirmation of registration.  This form should be completed and returned to the hotel.</w:t>
                      </w:r>
                    </w:p>
                    <w:p w:rsidR="00090B43" w:rsidRPr="007A444E" w:rsidRDefault="00090B43" w:rsidP="00090B43">
                      <w:pPr>
                        <w:tabs>
                          <w:tab w:val="left" w:pos="10692"/>
                        </w:tabs>
                        <w:ind w:right="-108"/>
                        <w:jc w:val="both"/>
                        <w:rPr>
                          <w:rFonts w:asciiTheme="minorHAnsi" w:eastAsia="Arial Unicode MS" w:hAnsiTheme="minorHAnsi" w:cs="Arial"/>
                          <w:sz w:val="16"/>
                          <w:szCs w:val="16"/>
                        </w:rPr>
                      </w:pPr>
                      <w:r w:rsidRPr="007A444E">
                        <w:rPr>
                          <w:rFonts w:asciiTheme="minorHAnsi" w:eastAsia="Arial Unicode MS" w:hAnsiTheme="minorHAnsi" w:cs="Arial"/>
                          <w:b/>
                          <w:sz w:val="16"/>
                          <w:szCs w:val="16"/>
                        </w:rPr>
                        <w:t>Indian based delegates:</w:t>
                      </w:r>
                      <w:r w:rsidRPr="007A444E">
                        <w:rPr>
                          <w:rFonts w:asciiTheme="minorHAnsi" w:eastAsia="Arial Unicode MS" w:hAnsiTheme="minorHAnsi" w:cs="Arial"/>
                          <w:sz w:val="16"/>
                          <w:szCs w:val="16"/>
                        </w:rPr>
                        <w:t xml:space="preserve"> Price quoted net is exclusive of any TDS /Withholding Tax. Any deductions would be liable unless an original Withholding Tax Certificate is forwarded to Metal Bulletin Ltd.</w:t>
                      </w:r>
                    </w:p>
                    <w:p w:rsidR="00090B43" w:rsidRPr="007A444E" w:rsidRDefault="00090B43" w:rsidP="00090B43">
                      <w:pPr>
                        <w:jc w:val="both"/>
                        <w:rPr>
                          <w:rFonts w:asciiTheme="minorHAnsi" w:eastAsia="Arial Unicode MS" w:hAnsiTheme="minorHAnsi" w:cs="Arial"/>
                          <w:sz w:val="16"/>
                          <w:szCs w:val="16"/>
                        </w:rPr>
                      </w:pPr>
                      <w:r w:rsidRPr="007A444E">
                        <w:rPr>
                          <w:rFonts w:asciiTheme="minorHAnsi" w:eastAsia="Arial Unicode MS" w:hAnsiTheme="minorHAnsi" w:cs="Arial"/>
                          <w:b/>
                          <w:bCs/>
                          <w:sz w:val="16"/>
                          <w:szCs w:val="16"/>
                        </w:rPr>
                        <w:t>BOOKING CONDITIONS</w:t>
                      </w:r>
                      <w:r w:rsidRPr="007A444E">
                        <w:rPr>
                          <w:rFonts w:asciiTheme="minorHAnsi" w:eastAsia="Arial Unicode MS" w:hAnsiTheme="minorHAnsi" w:cs="Arial"/>
                          <w:i/>
                          <w:iCs/>
                          <w:sz w:val="16"/>
                          <w:szCs w:val="16"/>
                        </w:rPr>
                        <w:t xml:space="preserve">: </w:t>
                      </w:r>
                      <w:r w:rsidRPr="007A444E">
                        <w:rPr>
                          <w:rFonts w:asciiTheme="minorHAnsi" w:eastAsia="Arial Unicode MS" w:hAnsiTheme="minorHAnsi" w:cs="Arial"/>
                          <w:sz w:val="16"/>
                          <w:szCs w:val="16"/>
                        </w:rPr>
                        <w:t>Registrations can only be confirmed upon receipt of payment or proof of payment and discounted fees will only apply when payment is received within the offer period.  If you are not able to attend, a substitute delegate will be accepted.  Cancellations must be received in writing 28 days prior to the conference to qualify for a full refund less</w:t>
                      </w:r>
                      <w:r>
                        <w:rPr>
                          <w:rFonts w:asciiTheme="minorHAnsi" w:eastAsia="Arial Unicode MS" w:hAnsiTheme="minorHAnsi" w:cs="Arial"/>
                          <w:sz w:val="16"/>
                          <w:szCs w:val="16"/>
                        </w:rPr>
                        <w:t xml:space="preserve"> </w:t>
                      </w:r>
                      <w:r w:rsidR="00094F6D">
                        <w:rPr>
                          <w:rFonts w:asciiTheme="minorHAnsi" w:eastAsia="Arial Unicode MS" w:hAnsiTheme="minorHAnsi" w:cs="Arial"/>
                          <w:sz w:val="16"/>
                          <w:szCs w:val="16"/>
                        </w:rPr>
                        <w:t>£</w:t>
                      </w:r>
                      <w:r w:rsidRPr="007A444E">
                        <w:rPr>
                          <w:rFonts w:asciiTheme="minorHAnsi" w:eastAsia="Arial Unicode MS" w:hAnsiTheme="minorHAnsi" w:cs="Arial"/>
                          <w:sz w:val="16"/>
                          <w:szCs w:val="16"/>
                        </w:rPr>
                        <w:t xml:space="preserve">200 administration fee.  It may be necessary for reasons beyond the control of the organisers to alter the content, timing and venue.  In the unlikely event of the conference being cancelled or curtailed due to any reason beyond the control of Metal Bulletin Ltd., or it is necessary or advisable to relocate or change the date and/or location of the event, neither Metal Bulletin Ltd., nor its employees will be held liable for refunds, damages and/or additional expenses which may incurred by delegates.  We therefore recommend prospective delegates to arrange appropriate insurance cover. </w:t>
                      </w:r>
                    </w:p>
                    <w:p w:rsidR="00090B43" w:rsidRPr="005071C6" w:rsidRDefault="00090B43" w:rsidP="005071C6">
                      <w:pPr>
                        <w:autoSpaceDE w:val="0"/>
                        <w:autoSpaceDN w:val="0"/>
                        <w:jc w:val="both"/>
                        <w:rPr>
                          <w:rFonts w:asciiTheme="minorHAnsi" w:hAnsiTheme="minorHAnsi" w:cs="Arial"/>
                          <w:color w:val="1A1A1A"/>
                          <w:sz w:val="16"/>
                          <w:szCs w:val="16"/>
                          <w:lang w:val="en-US"/>
                        </w:rPr>
                      </w:pPr>
                      <w:r w:rsidRPr="007A444E">
                        <w:rPr>
                          <w:rFonts w:asciiTheme="minorHAnsi" w:eastAsia="Arial Unicode MS" w:hAnsiTheme="minorHAnsi" w:cs="Arial"/>
                          <w:b/>
                          <w:sz w:val="16"/>
                          <w:szCs w:val="16"/>
                        </w:rPr>
                        <w:t>DATA PROTECTION</w:t>
                      </w:r>
                      <w:r w:rsidRPr="007A444E">
                        <w:rPr>
                          <w:rFonts w:asciiTheme="minorHAnsi" w:eastAsia="Arial Unicode MS" w:hAnsiTheme="minorHAnsi" w:cs="Arial"/>
                          <w:b/>
                          <w:bCs/>
                          <w:sz w:val="16"/>
                          <w:szCs w:val="16"/>
                        </w:rPr>
                        <w:t>:</w:t>
                      </w:r>
                      <w:r w:rsidRPr="007A444E">
                        <w:rPr>
                          <w:rFonts w:asciiTheme="minorHAnsi" w:eastAsia="Arial Unicode MS" w:hAnsiTheme="minorHAnsi" w:cs="Arial"/>
                          <w:i/>
                          <w:iCs/>
                          <w:sz w:val="16"/>
                          <w:szCs w:val="16"/>
                        </w:rPr>
                        <w:t xml:space="preserve"> </w:t>
                      </w:r>
                      <w:r w:rsidRPr="007A444E">
                        <w:rPr>
                          <w:rFonts w:asciiTheme="minorHAnsi" w:hAnsiTheme="minorHAnsi" w:cs="Arial"/>
                          <w:color w:val="1A1A1A"/>
                          <w:sz w:val="16"/>
                          <w:szCs w:val="16"/>
                          <w:lang w:val="en-US"/>
                        </w:rPr>
                        <w:t>The information you provide on this form will be used by Euromoney Institutional Investor PLC and its group companies (“we” or “us”) to process your order and deliver the relevant products/services. We may also monitor your use of the website(s) relating to your order, including information you post and actions you take, to improve our services and track compliance with our terms of use. Except to the extent you indicate your objection below, we may also use your data (including data obtained from monitoring) (a) to keep you informed of our products and services; (b) occasionally to allow companies outside our group to contact you with details of their products/services; or (c) for our journalists to contact you for research purposes.  As an international group, we may transfer your data on a global basis for the purposes indicated above, including to countries which may not provide the same level of protection to personal data as within the European Union. By submitting this order, you will be indicating your consent to the use of your data as identified above.</w:t>
                      </w:r>
                      <w:r w:rsidRPr="007A444E">
                        <w:rPr>
                          <w:rFonts w:asciiTheme="minorHAnsi" w:hAnsiTheme="minorHAnsi" w:cs="Arial"/>
                          <w:b/>
                          <w:bCs/>
                          <w:color w:val="1A1A1A"/>
                          <w:sz w:val="16"/>
                          <w:szCs w:val="16"/>
                          <w:lang w:val="en-US"/>
                        </w:rPr>
                        <w:t xml:space="preserve"> </w:t>
                      </w:r>
                      <w:r w:rsidRPr="007A444E">
                        <w:rPr>
                          <w:rFonts w:asciiTheme="minorHAnsi" w:hAnsiTheme="minorHAnsi" w:cs="Arial"/>
                          <w:color w:val="1A1A1A"/>
                          <w:sz w:val="16"/>
                          <w:szCs w:val="16"/>
                          <w:lang w:val="en-US"/>
                        </w:rPr>
                        <w:t xml:space="preserve">Further detail on our use of your personal data is set out in our privacy policy, which is available at </w:t>
                      </w:r>
                      <w:hyperlink r:id="rId8" w:tgtFrame="_blank" w:history="1">
                        <w:r w:rsidRPr="007A444E">
                          <w:rPr>
                            <w:rStyle w:val="Hyperlink"/>
                            <w:rFonts w:asciiTheme="minorHAnsi" w:hAnsiTheme="minorHAnsi" w:cs="Arial"/>
                            <w:color w:val="1A1A1A"/>
                            <w:sz w:val="16"/>
                            <w:szCs w:val="16"/>
                            <w:lang w:val="en-US"/>
                          </w:rPr>
                          <w:t>www.euromoneyplc.com</w:t>
                        </w:r>
                      </w:hyperlink>
                      <w:r w:rsidRPr="007A444E">
                        <w:rPr>
                          <w:rFonts w:asciiTheme="minorHAnsi" w:hAnsiTheme="minorHAnsi" w:cs="Arial"/>
                          <w:b/>
                          <w:bCs/>
                          <w:color w:val="000066"/>
                          <w:sz w:val="16"/>
                          <w:szCs w:val="16"/>
                          <w:lang w:val="en-US"/>
                        </w:rPr>
                        <w:t xml:space="preserve"> </w:t>
                      </w:r>
                      <w:r w:rsidRPr="007A444E">
                        <w:rPr>
                          <w:rFonts w:asciiTheme="minorHAnsi" w:hAnsiTheme="minorHAnsi" w:cs="Arial"/>
                          <w:color w:val="1A1A1A"/>
                          <w:sz w:val="16"/>
                          <w:szCs w:val="16"/>
                          <w:lang w:val="en-US"/>
                        </w:rPr>
                        <w:t xml:space="preserve">or can be provided to you separately upon request. If you object to contact by telephone </w:t>
                      </w:r>
                      <w:r w:rsidRPr="007A444E">
                        <w:rPr>
                          <w:rFonts w:asciiTheme="minorHAnsi" w:hAnsiTheme="minorHAnsi" w:cs="Arial"/>
                          <w:color w:val="1A1A1A"/>
                          <w:sz w:val="16"/>
                          <w:szCs w:val="16"/>
                          <w:lang w:val="en-US"/>
                        </w:rPr>
                        <w:t xml:space="preserve">, fax </w:t>
                      </w:r>
                      <w:r w:rsidRPr="007A444E">
                        <w:rPr>
                          <w:rFonts w:asciiTheme="minorHAnsi" w:hAnsiTheme="minorHAnsi" w:cs="Arial"/>
                          <w:color w:val="1A1A1A"/>
                          <w:sz w:val="16"/>
                          <w:szCs w:val="16"/>
                          <w:lang w:val="en-US"/>
                        </w:rPr>
                        <w:t xml:space="preserve">, or email </w:t>
                      </w:r>
                      <w:r w:rsidRPr="007A444E">
                        <w:rPr>
                          <w:rFonts w:asciiTheme="minorHAnsi" w:hAnsiTheme="minorHAnsi" w:cs="Arial"/>
                          <w:color w:val="1A1A1A"/>
                          <w:sz w:val="16"/>
                          <w:szCs w:val="16"/>
                          <w:lang w:val="en-US"/>
                        </w:rPr>
                        <w:t xml:space="preserve">, or post </w:t>
                      </w:r>
                      <w:r w:rsidRPr="007A444E">
                        <w:rPr>
                          <w:rFonts w:asciiTheme="minorHAnsi" w:hAnsiTheme="minorHAnsi" w:cs="Arial"/>
                          <w:color w:val="1A1A1A"/>
                          <w:sz w:val="16"/>
                          <w:szCs w:val="16"/>
                          <w:lang w:val="en-US"/>
                        </w:rPr>
                        <w:t xml:space="preserve">, please tick the relevant box. If you do not want us to share your information with our journalists </w:t>
                      </w:r>
                      <w:r w:rsidRPr="007A444E">
                        <w:rPr>
                          <w:rFonts w:asciiTheme="minorHAnsi" w:hAnsiTheme="minorHAnsi" w:cs="Arial"/>
                          <w:color w:val="1A1A1A"/>
                          <w:sz w:val="16"/>
                          <w:szCs w:val="16"/>
                          <w:lang w:val="en-US"/>
                        </w:rPr>
                        <w:t xml:space="preserve">, or other companies </w:t>
                      </w:r>
                      <w:r w:rsidRPr="007A444E">
                        <w:rPr>
                          <w:rFonts w:asciiTheme="minorHAnsi" w:hAnsiTheme="minorHAnsi" w:cs="Arial"/>
                          <w:color w:val="1A1A1A"/>
                          <w:sz w:val="16"/>
                          <w:szCs w:val="16"/>
                          <w:lang w:val="en-US"/>
                        </w:rPr>
                        <w:t xml:space="preserve"> please tick the relevant box. </w:t>
                      </w:r>
                    </w:p>
                  </w:txbxContent>
                </v:textbox>
              </v:shape>
            </w:pict>
          </mc:Fallback>
        </mc:AlternateContent>
      </w:r>
    </w:p>
    <w:sectPr w:rsidR="00094F6D" w:rsidRPr="00094F6D" w:rsidSect="005071C6">
      <w:headerReference w:type="default" r:id="rId9"/>
      <w:pgSz w:w="11906" w:h="16838"/>
      <w:pgMar w:top="154" w:right="720" w:bottom="72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43" w:rsidRDefault="00090B43" w:rsidP="00090B43">
      <w:r>
        <w:separator/>
      </w:r>
    </w:p>
  </w:endnote>
  <w:endnote w:type="continuationSeparator" w:id="0">
    <w:p w:rsidR="00090B43" w:rsidRDefault="00090B43" w:rsidP="0009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Kozuka Gothic Pro R">
    <w:panose1 w:val="000000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43" w:rsidRDefault="00090B43" w:rsidP="00090B43">
      <w:r>
        <w:separator/>
      </w:r>
    </w:p>
  </w:footnote>
  <w:footnote w:type="continuationSeparator" w:id="0">
    <w:p w:rsidR="00090B43" w:rsidRDefault="00090B43" w:rsidP="0009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48" w:rsidRDefault="00CA4448" w:rsidP="00CA4448">
    <w:pPr>
      <w:ind w:left="-284" w:right="-166"/>
      <w:jc w:val="center"/>
      <w:rPr>
        <w:rFonts w:asciiTheme="minorHAnsi" w:eastAsia="Arial Unicode MS" w:hAnsiTheme="minorHAnsi" w:cs="Arial Unicode MS"/>
        <w:b/>
        <w:noProof/>
      </w:rPr>
    </w:pPr>
    <w:r w:rsidRPr="007A45A7">
      <w:rPr>
        <w:rFonts w:ascii="Kozuka Gothic Pro R" w:eastAsia="Kozuka Gothic Pro R" w:hAnsi="Kozuka Gothic Pro R" w:cs="Arial"/>
        <w:b/>
        <w:color w:val="FF0000"/>
        <w:sz w:val="28"/>
        <w:szCs w:val="20"/>
      </w:rPr>
      <w:t xml:space="preserve">Email completed form to </w:t>
    </w:r>
    <w:hyperlink r:id="rId1" w:history="1">
      <w:r w:rsidRPr="007A45A7">
        <w:rPr>
          <w:rStyle w:val="Hyperlink"/>
          <w:rFonts w:ascii="Kozuka Gothic Pro R" w:eastAsia="Kozuka Gothic Pro R" w:hAnsi="Kozuka Gothic Pro R" w:cs="Arial"/>
          <w:b/>
          <w:color w:val="FF0000"/>
          <w:sz w:val="28"/>
          <w:szCs w:val="20"/>
        </w:rPr>
        <w:t>events@mesteel.com</w:t>
      </w:r>
    </w:hyperlink>
  </w:p>
  <w:p w:rsidR="008E5385" w:rsidRPr="0091537D" w:rsidRDefault="00D55FA9" w:rsidP="00582A44">
    <w:pPr>
      <w:ind w:left="-284" w:right="-166"/>
      <w:jc w:val="right"/>
      <w:rPr>
        <w:rFonts w:asciiTheme="minorHAnsi" w:eastAsia="Arial Unicode MS" w:hAnsiTheme="minorHAnsi" w:cs="Arial Unicode MS"/>
        <w:b/>
      </w:rPr>
    </w:pPr>
    <w:r>
      <w:rPr>
        <w:rFonts w:asciiTheme="minorHAnsi" w:eastAsia="Arial Unicode MS" w:hAnsiTheme="minorHAnsi" w:cs="Arial Unicode MS"/>
        <w:b/>
        <w:noProof/>
      </w:rPr>
      <w:t xml:space="preserve"> </w:t>
    </w:r>
    <w:r w:rsidR="000A42D5">
      <w:rPr>
        <w:rFonts w:asciiTheme="minorHAnsi" w:eastAsia="Arial Unicode MS" w:hAnsiTheme="minorHAnsi" w:cs="Arial Unicode MS"/>
        <w:b/>
        <w:noProof/>
      </w:rPr>
      <w:drawing>
        <wp:inline distT="0" distB="0" distL="0" distR="0">
          <wp:extent cx="1189282" cy="3964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_Events_#006E89.jpg"/>
                  <pic:cNvPicPr/>
                </pic:nvPicPr>
                <pic:blipFill rotWithShape="1">
                  <a:blip r:embed="rId2">
                    <a:extLst>
                      <a:ext uri="{28A0092B-C50C-407E-A947-70E740481C1C}">
                        <a14:useLocalDpi xmlns:a14="http://schemas.microsoft.com/office/drawing/2010/main" val="0"/>
                      </a:ext>
                    </a:extLst>
                  </a:blip>
                  <a:srcRect t="27666" b="25182"/>
                  <a:stretch/>
                </pic:blipFill>
                <pic:spPr bwMode="auto">
                  <a:xfrm>
                    <a:off x="0" y="0"/>
                    <a:ext cx="1191487" cy="397179"/>
                  </a:xfrm>
                  <a:prstGeom prst="rect">
                    <a:avLst/>
                  </a:prstGeom>
                  <a:ln>
                    <a:noFill/>
                  </a:ln>
                  <a:extLst>
                    <a:ext uri="{53640926-AAD7-44D8-BBD7-CCE9431645EC}">
                      <a14:shadowObscured xmlns:a14="http://schemas.microsoft.com/office/drawing/2010/main"/>
                    </a:ext>
                  </a:extLst>
                </pic:spPr>
              </pic:pic>
            </a:graphicData>
          </a:graphic>
        </wp:inline>
      </w:drawing>
    </w:r>
    <w:r w:rsidRPr="0091537D">
      <w:rPr>
        <w:rFonts w:asciiTheme="minorHAnsi" w:eastAsia="Arial Unicode MS" w:hAnsiTheme="minorHAnsi" w:cs="Arial Unicode MS"/>
        <w:b/>
        <w:noProof/>
      </w:rPr>
      <w:t xml:space="preserve">  </w:t>
    </w:r>
    <w:r w:rsidR="009F114D">
      <w:rPr>
        <w:rFonts w:asciiTheme="minorHAnsi" w:eastAsia="Arial Unicode MS" w:hAnsiTheme="minorHAnsi" w:cs="Arial Unicode MS"/>
        <w:b/>
        <w:noProof/>
      </w:rPr>
      <w:tab/>
    </w:r>
    <w:r w:rsidR="009F114D">
      <w:rPr>
        <w:rFonts w:asciiTheme="minorHAnsi" w:eastAsia="Arial Unicode MS" w:hAnsiTheme="minorHAnsi" w:cs="Arial Unicode MS"/>
        <w:b/>
        <w:noProof/>
      </w:rPr>
      <w:tab/>
    </w:r>
    <w:r w:rsidR="009F114D">
      <w:rPr>
        <w:rFonts w:asciiTheme="minorHAnsi" w:eastAsia="Arial Unicode MS" w:hAnsiTheme="minorHAnsi" w:cs="Arial Unicode MS"/>
        <w:b/>
        <w:noProof/>
      </w:rPr>
      <w:tab/>
    </w:r>
    <w:r w:rsidR="009F114D">
      <w:rPr>
        <w:rFonts w:asciiTheme="minorHAnsi" w:eastAsia="Arial Unicode MS" w:hAnsiTheme="minorHAnsi" w:cs="Arial Unicode MS"/>
        <w:b/>
        <w:noProof/>
      </w:rPr>
      <w:tab/>
    </w:r>
    <w:r w:rsidR="009F114D">
      <w:rPr>
        <w:rFonts w:asciiTheme="minorHAnsi" w:eastAsia="Arial Unicode MS" w:hAnsiTheme="minorHAnsi" w:cs="Arial Unicode MS"/>
        <w:b/>
        <w:noProof/>
      </w:rPr>
      <w:tab/>
    </w:r>
    <w:r w:rsidRPr="0091537D">
      <w:rPr>
        <w:rFonts w:asciiTheme="minorHAnsi" w:eastAsia="Arial Unicode MS" w:hAnsiTheme="minorHAnsi" w:cs="Arial Unicode MS"/>
        <w:b/>
        <w:noProof/>
      </w:rPr>
      <w:t xml:space="preserve">         </w:t>
    </w:r>
    <w:r w:rsidR="009F114D">
      <w:rPr>
        <w:rFonts w:asciiTheme="minorHAnsi" w:eastAsia="Arial Unicode MS" w:hAnsiTheme="minorHAnsi" w:cs="Arial Unicode MS"/>
        <w:b/>
        <w:noProof/>
        <w:sz w:val="28"/>
        <w:szCs w:val="28"/>
      </w:rPr>
      <w:t>11</w:t>
    </w:r>
    <w:r w:rsidR="000A42D5" w:rsidRPr="000A42D5">
      <w:rPr>
        <w:rFonts w:asciiTheme="minorHAnsi" w:eastAsia="Arial Unicode MS" w:hAnsiTheme="minorHAnsi" w:cs="Arial Unicode MS"/>
        <w:b/>
        <w:noProof/>
        <w:sz w:val="28"/>
        <w:szCs w:val="28"/>
        <w:vertAlign w:val="superscript"/>
      </w:rPr>
      <w:t>th</w:t>
    </w:r>
    <w:r w:rsidR="000A42D5">
      <w:rPr>
        <w:rFonts w:asciiTheme="minorHAnsi" w:eastAsia="Arial Unicode MS" w:hAnsiTheme="minorHAnsi" w:cs="Arial Unicode MS"/>
        <w:b/>
        <w:noProof/>
        <w:sz w:val="28"/>
        <w:szCs w:val="28"/>
      </w:rPr>
      <w:t xml:space="preserve"> </w:t>
    </w:r>
    <w:r w:rsidR="009F114D">
      <w:rPr>
        <w:rFonts w:asciiTheme="minorHAnsi" w:eastAsia="Arial Unicode MS" w:hAnsiTheme="minorHAnsi" w:cs="Arial Unicode MS"/>
        <w:b/>
        <w:noProof/>
        <w:sz w:val="28"/>
        <w:szCs w:val="28"/>
      </w:rPr>
      <w:t>International Steel Tube &amp; Pipe Forum</w:t>
    </w:r>
  </w:p>
  <w:p w:rsidR="008E5385" w:rsidRPr="00D6281E" w:rsidRDefault="00DC60F5" w:rsidP="009F114D">
    <w:pPr>
      <w:pStyle w:val="Date1"/>
      <w:spacing w:before="0" w:after="0"/>
      <w:ind w:left="-142" w:right="-155"/>
      <w:jc w:val="right"/>
      <w:rPr>
        <w:rFonts w:asciiTheme="minorHAnsi" w:eastAsia="Arial Unicode MS" w:hAnsiTheme="minorHAnsi" w:cs="Arial Unicode MS"/>
      </w:rPr>
    </w:pPr>
    <w:r>
      <w:rPr>
        <w:rFonts w:asciiTheme="minorHAnsi" w:eastAsia="Arial Unicode MS" w:hAnsiTheme="minorHAnsi" w:cs="Arial"/>
        <w:noProof/>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217170</wp:posOffset>
              </wp:positionV>
              <wp:extent cx="6858635" cy="0"/>
              <wp:effectExtent l="11430" t="13335" r="698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8pt;margin-top:17.1pt;width:54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v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"/>
          </w:pict>
        </mc:Fallback>
      </mc:AlternateContent>
    </w:r>
    <w:r w:rsidR="005071C6">
      <w:rPr>
        <w:rFonts w:asciiTheme="minorHAnsi" w:hAnsiTheme="minorHAnsi" w:cs="Arial"/>
        <w:bCs/>
      </w:rPr>
      <w:t xml:space="preserve">MEsteel Supported                </w:t>
    </w:r>
    <w:r w:rsidR="009F114D">
      <w:rPr>
        <w:rFonts w:asciiTheme="minorHAnsi" w:hAnsiTheme="minorHAnsi" w:cs="Arial"/>
        <w:bCs/>
      </w:rPr>
      <w:t xml:space="preserve">   </w:t>
    </w:r>
    <w:r w:rsidR="005071C6">
      <w:rPr>
        <w:rFonts w:asciiTheme="minorHAnsi" w:hAnsiTheme="minorHAnsi" w:cs="Arial"/>
        <w:bCs/>
      </w:rPr>
      <w:t xml:space="preserve">        </w:t>
    </w:r>
    <w:r w:rsidR="009F114D">
      <w:rPr>
        <w:rFonts w:asciiTheme="minorHAnsi" w:hAnsiTheme="minorHAnsi" w:cs="Arial"/>
        <w:bCs/>
      </w:rPr>
      <w:t xml:space="preserve">                  </w:t>
    </w:r>
    <w:r w:rsidR="005071C6">
      <w:rPr>
        <w:rFonts w:asciiTheme="minorHAnsi" w:hAnsiTheme="minorHAnsi" w:cs="Arial"/>
        <w:bCs/>
      </w:rPr>
      <w:t xml:space="preserve">       </w:t>
    </w:r>
    <w:r w:rsidR="009F114D">
      <w:rPr>
        <w:rFonts w:asciiTheme="minorHAnsi" w:hAnsiTheme="minorHAnsi" w:cs="Arial"/>
        <w:bCs/>
      </w:rPr>
      <w:t>1</w:t>
    </w:r>
    <w:r w:rsidR="00582A44" w:rsidRPr="00582A44">
      <w:rPr>
        <w:rFonts w:asciiTheme="minorHAnsi" w:hAnsiTheme="minorHAnsi" w:cs="Arial"/>
        <w:bCs/>
      </w:rPr>
      <w:t xml:space="preserve">2 - </w:t>
    </w:r>
    <w:r w:rsidR="009F114D">
      <w:rPr>
        <w:rFonts w:asciiTheme="minorHAnsi" w:hAnsiTheme="minorHAnsi" w:cs="Arial"/>
        <w:bCs/>
      </w:rPr>
      <w:t>13 September 2017</w:t>
    </w:r>
    <w:r w:rsidR="00D55FA9">
      <w:rPr>
        <w:rFonts w:asciiTheme="minorHAnsi" w:hAnsiTheme="minorHAnsi" w:cs="Arial"/>
        <w:bCs/>
      </w:rPr>
      <w:t xml:space="preserve">, </w:t>
    </w:r>
    <w:r w:rsidR="009F114D" w:rsidRPr="009F114D">
      <w:rPr>
        <w:rFonts w:asciiTheme="minorHAnsi" w:hAnsiTheme="minorHAnsi" w:cs="Arial"/>
        <w:bCs/>
      </w:rPr>
      <w:t>Le Royal Méridien</w:t>
    </w:r>
    <w:r w:rsidR="009F114D">
      <w:rPr>
        <w:rFonts w:asciiTheme="minorHAnsi" w:hAnsiTheme="minorHAnsi" w:cs="Arial"/>
        <w:bCs/>
      </w:rPr>
      <w:t xml:space="preserve"> Hotel</w:t>
    </w:r>
    <w:r w:rsidR="00D55FA9">
      <w:rPr>
        <w:rFonts w:asciiTheme="minorHAnsi" w:hAnsiTheme="minorHAnsi" w:cs="Arial"/>
        <w:bCs/>
      </w:rPr>
      <w:t xml:space="preserve">, </w:t>
    </w:r>
    <w:r w:rsidR="009F114D" w:rsidRPr="009F114D">
      <w:rPr>
        <w:rFonts w:asciiTheme="minorHAnsi" w:hAnsiTheme="minorHAnsi" w:cs="Arial"/>
        <w:bCs/>
      </w:rPr>
      <w:t>Abu Dhabi</w:t>
    </w:r>
  </w:p>
  <w:p w:rsidR="008E5385" w:rsidRPr="00904BBC" w:rsidRDefault="00DC60F5" w:rsidP="00904BBC">
    <w:pPr>
      <w:rPr>
        <w:rFonts w:asciiTheme="minorHAnsi" w:eastAsia="Arial Unicode MS" w:hAnsiTheme="minorHAnsi"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43"/>
    <w:rsid w:val="00025563"/>
    <w:rsid w:val="00090B43"/>
    <w:rsid w:val="00094F6D"/>
    <w:rsid w:val="000A42D5"/>
    <w:rsid w:val="000A5557"/>
    <w:rsid w:val="00351D84"/>
    <w:rsid w:val="005071C6"/>
    <w:rsid w:val="00582A44"/>
    <w:rsid w:val="00803254"/>
    <w:rsid w:val="00816D8C"/>
    <w:rsid w:val="0094245F"/>
    <w:rsid w:val="009F114D"/>
    <w:rsid w:val="00BB1692"/>
    <w:rsid w:val="00C7476F"/>
    <w:rsid w:val="00CA4448"/>
    <w:rsid w:val="00D55FA9"/>
    <w:rsid w:val="00DC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90B43"/>
    <w:pPr>
      <w:ind w:left="-1260" w:right="-1054"/>
    </w:pPr>
    <w:rPr>
      <w:b/>
      <w:sz w:val="28"/>
      <w:szCs w:val="20"/>
    </w:rPr>
  </w:style>
  <w:style w:type="character" w:styleId="Hyperlink">
    <w:name w:val="Hyperlink"/>
    <w:basedOn w:val="DefaultParagraphFont"/>
    <w:rsid w:val="00090B43"/>
    <w:rPr>
      <w:color w:val="0000FF"/>
      <w:u w:val="single"/>
    </w:rPr>
  </w:style>
  <w:style w:type="paragraph" w:customStyle="1" w:styleId="Date1">
    <w:name w:val="Date1"/>
    <w:basedOn w:val="Normal"/>
    <w:rsid w:val="00090B43"/>
    <w:pPr>
      <w:spacing w:before="240" w:after="240"/>
    </w:pPr>
  </w:style>
  <w:style w:type="paragraph" w:styleId="Header">
    <w:name w:val="header"/>
    <w:basedOn w:val="Normal"/>
    <w:link w:val="HeaderChar"/>
    <w:uiPriority w:val="99"/>
    <w:unhideWhenUsed/>
    <w:rsid w:val="00090B43"/>
    <w:pPr>
      <w:tabs>
        <w:tab w:val="center" w:pos="4513"/>
        <w:tab w:val="right" w:pos="9026"/>
      </w:tabs>
    </w:pPr>
  </w:style>
  <w:style w:type="character" w:customStyle="1" w:styleId="HeaderChar">
    <w:name w:val="Header Char"/>
    <w:basedOn w:val="DefaultParagraphFont"/>
    <w:link w:val="Header"/>
    <w:uiPriority w:val="99"/>
    <w:rsid w:val="00090B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0B43"/>
    <w:pPr>
      <w:tabs>
        <w:tab w:val="center" w:pos="4513"/>
        <w:tab w:val="right" w:pos="9026"/>
      </w:tabs>
    </w:pPr>
  </w:style>
  <w:style w:type="character" w:customStyle="1" w:styleId="FooterChar">
    <w:name w:val="Footer Char"/>
    <w:basedOn w:val="DefaultParagraphFont"/>
    <w:link w:val="Footer"/>
    <w:uiPriority w:val="99"/>
    <w:rsid w:val="00090B4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51D84"/>
    <w:rPr>
      <w:color w:val="954F72" w:themeColor="followedHyperlink"/>
      <w:u w:val="single"/>
    </w:rPr>
  </w:style>
  <w:style w:type="paragraph" w:styleId="BalloonText">
    <w:name w:val="Balloon Text"/>
    <w:basedOn w:val="Normal"/>
    <w:link w:val="BalloonTextChar"/>
    <w:uiPriority w:val="99"/>
    <w:semiHidden/>
    <w:unhideWhenUsed/>
    <w:rsid w:val="00CA4448"/>
    <w:rPr>
      <w:rFonts w:ascii="Tahoma" w:hAnsi="Tahoma" w:cs="Tahoma"/>
      <w:sz w:val="16"/>
      <w:szCs w:val="16"/>
    </w:rPr>
  </w:style>
  <w:style w:type="character" w:customStyle="1" w:styleId="BalloonTextChar">
    <w:name w:val="Balloon Text Char"/>
    <w:basedOn w:val="DefaultParagraphFont"/>
    <w:link w:val="BalloonText"/>
    <w:uiPriority w:val="99"/>
    <w:semiHidden/>
    <w:rsid w:val="00CA444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90B43"/>
    <w:pPr>
      <w:ind w:left="-1260" w:right="-1054"/>
    </w:pPr>
    <w:rPr>
      <w:b/>
      <w:sz w:val="28"/>
      <w:szCs w:val="20"/>
    </w:rPr>
  </w:style>
  <w:style w:type="character" w:styleId="Hyperlink">
    <w:name w:val="Hyperlink"/>
    <w:basedOn w:val="DefaultParagraphFont"/>
    <w:rsid w:val="00090B43"/>
    <w:rPr>
      <w:color w:val="0000FF"/>
      <w:u w:val="single"/>
    </w:rPr>
  </w:style>
  <w:style w:type="paragraph" w:customStyle="1" w:styleId="Date1">
    <w:name w:val="Date1"/>
    <w:basedOn w:val="Normal"/>
    <w:rsid w:val="00090B43"/>
    <w:pPr>
      <w:spacing w:before="240" w:after="240"/>
    </w:pPr>
  </w:style>
  <w:style w:type="paragraph" w:styleId="Header">
    <w:name w:val="header"/>
    <w:basedOn w:val="Normal"/>
    <w:link w:val="HeaderChar"/>
    <w:uiPriority w:val="99"/>
    <w:unhideWhenUsed/>
    <w:rsid w:val="00090B43"/>
    <w:pPr>
      <w:tabs>
        <w:tab w:val="center" w:pos="4513"/>
        <w:tab w:val="right" w:pos="9026"/>
      </w:tabs>
    </w:pPr>
  </w:style>
  <w:style w:type="character" w:customStyle="1" w:styleId="HeaderChar">
    <w:name w:val="Header Char"/>
    <w:basedOn w:val="DefaultParagraphFont"/>
    <w:link w:val="Header"/>
    <w:uiPriority w:val="99"/>
    <w:rsid w:val="00090B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0B43"/>
    <w:pPr>
      <w:tabs>
        <w:tab w:val="center" w:pos="4513"/>
        <w:tab w:val="right" w:pos="9026"/>
      </w:tabs>
    </w:pPr>
  </w:style>
  <w:style w:type="character" w:customStyle="1" w:styleId="FooterChar">
    <w:name w:val="Footer Char"/>
    <w:basedOn w:val="DefaultParagraphFont"/>
    <w:link w:val="Footer"/>
    <w:uiPriority w:val="99"/>
    <w:rsid w:val="00090B4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51D84"/>
    <w:rPr>
      <w:color w:val="954F72" w:themeColor="followedHyperlink"/>
      <w:u w:val="single"/>
    </w:rPr>
  </w:style>
  <w:style w:type="paragraph" w:styleId="BalloonText">
    <w:name w:val="Balloon Text"/>
    <w:basedOn w:val="Normal"/>
    <w:link w:val="BalloonTextChar"/>
    <w:uiPriority w:val="99"/>
    <w:semiHidden/>
    <w:unhideWhenUsed/>
    <w:rsid w:val="00CA4448"/>
    <w:rPr>
      <w:rFonts w:ascii="Tahoma" w:hAnsi="Tahoma" w:cs="Tahoma"/>
      <w:sz w:val="16"/>
      <w:szCs w:val="16"/>
    </w:rPr>
  </w:style>
  <w:style w:type="character" w:customStyle="1" w:styleId="BalloonTextChar">
    <w:name w:val="Balloon Text Char"/>
    <w:basedOn w:val="DefaultParagraphFont"/>
    <w:link w:val="BalloonText"/>
    <w:uiPriority w:val="99"/>
    <w:semiHidden/>
    <w:rsid w:val="00CA444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3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moneyplc.com" TargetMode="External"/><Relationship Id="rId3" Type="http://schemas.openxmlformats.org/officeDocument/2006/relationships/settings" Target="settings.xml"/><Relationship Id="rId7" Type="http://schemas.openxmlformats.org/officeDocument/2006/relationships/hyperlink" Target="Http://www.euromoneypl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events@meste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Euromoney Investor Plc.</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Nitzsche, Karl (UK)</dc:creator>
  <cp:lastModifiedBy>raj</cp:lastModifiedBy>
  <cp:revision>2</cp:revision>
  <dcterms:created xsi:type="dcterms:W3CDTF">2017-06-17T07:33:00Z</dcterms:created>
  <dcterms:modified xsi:type="dcterms:W3CDTF">2017-06-17T07:33:00Z</dcterms:modified>
</cp:coreProperties>
</file>